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6A06" w14:textId="77777777" w:rsidR="00886D81" w:rsidRDefault="00886D81">
      <w:pPr>
        <w:pStyle w:val="Textoindependiente"/>
        <w:rPr>
          <w:rFonts w:ascii="Times New Roman"/>
        </w:rPr>
      </w:pPr>
    </w:p>
    <w:p w14:paraId="0F455102" w14:textId="77777777" w:rsidR="00886D81" w:rsidRDefault="00886D81">
      <w:pPr>
        <w:pStyle w:val="Textoindependiente"/>
        <w:rPr>
          <w:rFonts w:ascii="Times New Roman"/>
        </w:rPr>
      </w:pPr>
    </w:p>
    <w:p w14:paraId="7141719F" w14:textId="77777777" w:rsidR="00886D81" w:rsidRDefault="00886D81">
      <w:pPr>
        <w:pStyle w:val="Textoindependiente"/>
        <w:rPr>
          <w:rFonts w:ascii="Times New Roman"/>
        </w:rPr>
      </w:pPr>
    </w:p>
    <w:p w14:paraId="76B0CDEE" w14:textId="77777777" w:rsidR="00886D81" w:rsidRDefault="00886D81">
      <w:pPr>
        <w:pStyle w:val="Textoindependiente"/>
        <w:spacing w:before="94"/>
        <w:rPr>
          <w:rFonts w:ascii="Times New Roman"/>
        </w:rPr>
      </w:pPr>
    </w:p>
    <w:p w14:paraId="77D91653" w14:textId="77777777" w:rsidR="00886D81" w:rsidRDefault="002771AB">
      <w:pPr>
        <w:pStyle w:val="Ttulo2"/>
        <w:spacing w:line="374" w:lineRule="auto"/>
        <w:ind w:left="102" w:right="1038"/>
        <w:jc w:val="both"/>
        <w:rPr>
          <w:rFonts w:ascii="Times New Roman" w:hAnsi="Times New Roman"/>
        </w:rPr>
      </w:pPr>
      <w:r>
        <w:rPr>
          <w:rFonts w:ascii="Times New Roman" w:hAnsi="Times New Roman"/>
          <w:w w:val="105"/>
        </w:rPr>
        <w:t>ACTA</w:t>
      </w:r>
      <w:r>
        <w:rPr>
          <w:rFonts w:ascii="Times New Roman" w:hAnsi="Times New Roman"/>
          <w:spacing w:val="-16"/>
          <w:w w:val="105"/>
        </w:rPr>
        <w:t xml:space="preserve"> </w:t>
      </w:r>
      <w:r>
        <w:rPr>
          <w:rFonts w:ascii="Times New Roman" w:hAnsi="Times New Roman"/>
          <w:w w:val="105"/>
        </w:rPr>
        <w:t>COMPLEMENTARIA</w:t>
      </w:r>
      <w:r>
        <w:rPr>
          <w:rFonts w:ascii="Times New Roman" w:hAnsi="Times New Roman"/>
          <w:spacing w:val="-16"/>
          <w:w w:val="105"/>
        </w:rPr>
        <w:t xml:space="preserve"> </w:t>
      </w:r>
      <w:r>
        <w:rPr>
          <w:rFonts w:ascii="Times New Roman" w:hAnsi="Times New Roman"/>
          <w:w w:val="105"/>
        </w:rPr>
        <w:t>AL</w:t>
      </w:r>
      <w:r>
        <w:rPr>
          <w:rFonts w:ascii="Times New Roman" w:hAnsi="Times New Roman"/>
          <w:spacing w:val="-16"/>
          <w:w w:val="105"/>
        </w:rPr>
        <w:t xml:space="preserve"> </w:t>
      </w:r>
      <w:r>
        <w:rPr>
          <w:rFonts w:ascii="Times New Roman" w:hAnsi="Times New Roman"/>
          <w:w w:val="105"/>
        </w:rPr>
        <w:t>CONVENIO</w:t>
      </w:r>
      <w:r>
        <w:rPr>
          <w:rFonts w:ascii="Times New Roman" w:hAnsi="Times New Roman"/>
          <w:spacing w:val="-15"/>
          <w:w w:val="105"/>
        </w:rPr>
        <w:t xml:space="preserve"> </w:t>
      </w:r>
      <w:r>
        <w:rPr>
          <w:rFonts w:ascii="Times New Roman" w:hAnsi="Times New Roman"/>
          <w:w w:val="105"/>
        </w:rPr>
        <w:t>MARCO</w:t>
      </w:r>
      <w:r>
        <w:rPr>
          <w:rFonts w:ascii="Times New Roman" w:hAnsi="Times New Roman"/>
          <w:spacing w:val="-16"/>
          <w:w w:val="105"/>
        </w:rPr>
        <w:t xml:space="preserve"> </w:t>
      </w:r>
      <w:r>
        <w:rPr>
          <w:rFonts w:ascii="Times New Roman" w:hAnsi="Times New Roman"/>
          <w:w w:val="105"/>
        </w:rPr>
        <w:t>DE</w:t>
      </w:r>
      <w:r>
        <w:rPr>
          <w:rFonts w:ascii="Times New Roman" w:hAnsi="Times New Roman"/>
          <w:spacing w:val="-16"/>
          <w:w w:val="105"/>
        </w:rPr>
        <w:t xml:space="preserve"> </w:t>
      </w:r>
      <w:r>
        <w:rPr>
          <w:rFonts w:ascii="Times New Roman" w:hAnsi="Times New Roman"/>
          <w:w w:val="105"/>
        </w:rPr>
        <w:t>COOPERACIÓN SUSCRIPTO</w:t>
      </w:r>
      <w:r>
        <w:rPr>
          <w:rFonts w:ascii="Times New Roman" w:hAnsi="Times New Roman"/>
          <w:spacing w:val="-8"/>
          <w:w w:val="105"/>
        </w:rPr>
        <w:t xml:space="preserve"> </w:t>
      </w:r>
      <w:r>
        <w:rPr>
          <w:rFonts w:ascii="Times New Roman" w:hAnsi="Times New Roman"/>
          <w:w w:val="105"/>
        </w:rPr>
        <w:t>ENTRE</w:t>
      </w:r>
      <w:r>
        <w:rPr>
          <w:rFonts w:ascii="Times New Roman" w:hAnsi="Times New Roman"/>
          <w:spacing w:val="-7"/>
          <w:w w:val="105"/>
        </w:rPr>
        <w:t xml:space="preserve"> </w:t>
      </w:r>
      <w:r>
        <w:rPr>
          <w:rFonts w:ascii="Times New Roman" w:hAnsi="Times New Roman"/>
          <w:w w:val="105"/>
        </w:rPr>
        <w:t>LA</w:t>
      </w:r>
      <w:r>
        <w:rPr>
          <w:rFonts w:ascii="Times New Roman" w:hAnsi="Times New Roman"/>
          <w:spacing w:val="-7"/>
          <w:w w:val="105"/>
        </w:rPr>
        <w:t xml:space="preserve"> </w:t>
      </w:r>
      <w:r>
        <w:rPr>
          <w:rFonts w:ascii="Times New Roman" w:hAnsi="Times New Roman"/>
          <w:w w:val="105"/>
        </w:rPr>
        <w:t>COMISIÓN</w:t>
      </w:r>
      <w:r>
        <w:rPr>
          <w:rFonts w:ascii="Times New Roman" w:hAnsi="Times New Roman"/>
          <w:spacing w:val="-8"/>
          <w:w w:val="105"/>
        </w:rPr>
        <w:t xml:space="preserve"> </w:t>
      </w:r>
      <w:r>
        <w:rPr>
          <w:rFonts w:ascii="Times New Roman" w:hAnsi="Times New Roman"/>
          <w:w w:val="105"/>
        </w:rPr>
        <w:t>DE</w:t>
      </w:r>
      <w:r>
        <w:rPr>
          <w:rFonts w:ascii="Times New Roman" w:hAnsi="Times New Roman"/>
          <w:spacing w:val="-7"/>
          <w:w w:val="105"/>
        </w:rPr>
        <w:t xml:space="preserve"> </w:t>
      </w:r>
      <w:r>
        <w:rPr>
          <w:rFonts w:ascii="Times New Roman" w:hAnsi="Times New Roman"/>
          <w:w w:val="105"/>
        </w:rPr>
        <w:t>ADMINISTRACIÓN</w:t>
      </w:r>
      <w:r>
        <w:rPr>
          <w:rFonts w:ascii="Times New Roman" w:hAnsi="Times New Roman"/>
          <w:spacing w:val="-6"/>
          <w:w w:val="105"/>
        </w:rPr>
        <w:t xml:space="preserve"> </w:t>
      </w:r>
      <w:r>
        <w:rPr>
          <w:rFonts w:ascii="Times New Roman" w:hAnsi="Times New Roman"/>
          <w:w w:val="105"/>
        </w:rPr>
        <w:t>DEL</w:t>
      </w:r>
      <w:r>
        <w:rPr>
          <w:rFonts w:ascii="Times New Roman" w:hAnsi="Times New Roman"/>
          <w:spacing w:val="-9"/>
          <w:w w:val="105"/>
        </w:rPr>
        <w:t xml:space="preserve"> </w:t>
      </w:r>
      <w:r>
        <w:rPr>
          <w:rFonts w:ascii="Times New Roman" w:hAnsi="Times New Roman"/>
          <w:w w:val="105"/>
        </w:rPr>
        <w:t>FONDO PERMANENTE DE CAPACITACIÓN Y RECALIFICACIÓN LABORAL Y UNIVERSIDAD NACIONAL DE GENERAL SAN MARTÍN (UNSAM).</w:t>
      </w:r>
    </w:p>
    <w:p w14:paraId="5E3A5986" w14:textId="77777777" w:rsidR="00886D81" w:rsidRDefault="00886D81">
      <w:pPr>
        <w:pStyle w:val="Textoindependiente"/>
        <w:rPr>
          <w:rFonts w:ascii="Times New Roman"/>
          <w:b/>
        </w:rPr>
      </w:pPr>
    </w:p>
    <w:p w14:paraId="7F894EC1" w14:textId="77777777" w:rsidR="00886D81" w:rsidRDefault="00886D81">
      <w:pPr>
        <w:pStyle w:val="Textoindependiente"/>
        <w:spacing w:before="210"/>
        <w:rPr>
          <w:rFonts w:ascii="Times New Roman"/>
          <w:b/>
        </w:rPr>
      </w:pPr>
    </w:p>
    <w:p w14:paraId="519F4397" w14:textId="77777777" w:rsidR="00886D81" w:rsidRDefault="002771AB">
      <w:pPr>
        <w:pStyle w:val="Textoindependiente"/>
        <w:tabs>
          <w:tab w:val="left" w:pos="5497"/>
        </w:tabs>
        <w:spacing w:before="1"/>
        <w:ind w:left="102"/>
        <w:jc w:val="both"/>
        <w:rPr>
          <w:rFonts w:ascii="Times New Roman" w:hAnsi="Times New Roman"/>
        </w:rPr>
      </w:pPr>
      <w:r>
        <w:rPr>
          <w:rFonts w:ascii="Times New Roman" w:hAnsi="Times New Roman"/>
        </w:rPr>
        <w:t>En</w:t>
      </w:r>
      <w:r>
        <w:rPr>
          <w:rFonts w:ascii="Times New Roman" w:hAnsi="Times New Roman"/>
          <w:spacing w:val="-2"/>
        </w:rPr>
        <w:t xml:space="preserve"> </w:t>
      </w:r>
      <w:r>
        <w:rPr>
          <w:rFonts w:ascii="Times New Roman" w:hAnsi="Times New Roman"/>
        </w:rPr>
        <w:t>la</w:t>
      </w:r>
      <w:r>
        <w:rPr>
          <w:rFonts w:ascii="Times New Roman" w:hAnsi="Times New Roman"/>
          <w:spacing w:val="7"/>
        </w:rPr>
        <w:t xml:space="preserve"> </w:t>
      </w:r>
      <w:r>
        <w:rPr>
          <w:rFonts w:ascii="Times New Roman" w:hAnsi="Times New Roman"/>
        </w:rPr>
        <w:t>Ciudad</w:t>
      </w:r>
      <w:r>
        <w:rPr>
          <w:rFonts w:ascii="Times New Roman" w:hAnsi="Times New Roman"/>
          <w:spacing w:val="12"/>
        </w:rPr>
        <w:t xml:space="preserve"> </w:t>
      </w:r>
      <w:r>
        <w:rPr>
          <w:rFonts w:ascii="Times New Roman" w:hAnsi="Times New Roman"/>
        </w:rPr>
        <w:t>Autónoma</w:t>
      </w:r>
      <w:r>
        <w:rPr>
          <w:rFonts w:ascii="Times New Roman" w:hAnsi="Times New Roman"/>
          <w:spacing w:val="10"/>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Buenos</w:t>
      </w:r>
      <w:r>
        <w:rPr>
          <w:rFonts w:ascii="Times New Roman" w:hAnsi="Times New Roman"/>
          <w:spacing w:val="11"/>
        </w:rPr>
        <w:t xml:space="preserve"> </w:t>
      </w:r>
      <w:r>
        <w:rPr>
          <w:rFonts w:ascii="Times New Roman" w:hAnsi="Times New Roman"/>
        </w:rPr>
        <w:t>Aires a</w:t>
      </w:r>
      <w:r>
        <w:rPr>
          <w:rFonts w:ascii="Times New Roman" w:hAnsi="Times New Roman"/>
          <w:spacing w:val="12"/>
        </w:rPr>
        <w:t xml:space="preserve"> </w:t>
      </w:r>
      <w:r>
        <w:rPr>
          <w:rFonts w:ascii="Times New Roman" w:hAnsi="Times New Roman"/>
        </w:rPr>
        <w:t xml:space="preserve">los </w:t>
      </w:r>
      <w:r>
        <w:rPr>
          <w:rFonts w:ascii="Times New Roman" w:hAnsi="Times New Roman"/>
          <w:u w:val="single"/>
        </w:rPr>
        <w:tab/>
      </w:r>
      <w:r>
        <w:rPr>
          <w:rFonts w:ascii="Times New Roman" w:hAnsi="Times New Roman"/>
        </w:rPr>
        <w:t>días</w:t>
      </w:r>
      <w:r>
        <w:rPr>
          <w:rFonts w:ascii="Times New Roman" w:hAnsi="Times New Roman"/>
          <w:spacing w:val="58"/>
          <w:w w:val="150"/>
        </w:rPr>
        <w:t xml:space="preserve">    </w:t>
      </w:r>
      <w:r>
        <w:rPr>
          <w:rFonts w:ascii="Times New Roman" w:hAnsi="Times New Roman"/>
        </w:rPr>
        <w:t>del</w:t>
      </w:r>
      <w:r>
        <w:rPr>
          <w:rFonts w:ascii="Times New Roman" w:hAnsi="Times New Roman"/>
          <w:spacing w:val="64"/>
          <w:w w:val="150"/>
        </w:rPr>
        <w:t xml:space="preserve">    </w:t>
      </w:r>
      <w:r>
        <w:rPr>
          <w:rFonts w:ascii="Times New Roman" w:hAnsi="Times New Roman"/>
        </w:rPr>
        <w:t>mes</w:t>
      </w:r>
      <w:r>
        <w:rPr>
          <w:rFonts w:ascii="Times New Roman" w:hAnsi="Times New Roman"/>
          <w:spacing w:val="60"/>
          <w:w w:val="150"/>
        </w:rPr>
        <w:t xml:space="preserve">    </w:t>
      </w:r>
      <w:r>
        <w:rPr>
          <w:rFonts w:ascii="Times New Roman" w:hAnsi="Times New Roman"/>
          <w:spacing w:val="-5"/>
        </w:rPr>
        <w:t>de</w:t>
      </w:r>
    </w:p>
    <w:p w14:paraId="65F0CCE6" w14:textId="77777777" w:rsidR="00886D81" w:rsidRDefault="002771AB">
      <w:pPr>
        <w:pStyle w:val="Ttulo2"/>
        <w:tabs>
          <w:tab w:val="left" w:pos="1836"/>
        </w:tabs>
        <w:spacing w:before="158" w:line="376" w:lineRule="auto"/>
        <w:ind w:left="102" w:right="1036"/>
        <w:jc w:val="both"/>
        <w:rPr>
          <w:rFonts w:ascii="Times New Roman" w:hAnsi="Times New Roman"/>
        </w:rPr>
      </w:pPr>
      <w:r>
        <w:rPr>
          <w:rFonts w:ascii="Times New Roman" w:hAnsi="Times New Roman"/>
          <w:b w:val="0"/>
          <w:u w:val="single"/>
        </w:rPr>
        <w:tab/>
      </w:r>
      <w:r>
        <w:rPr>
          <w:rFonts w:ascii="Times New Roman" w:hAnsi="Times New Roman"/>
          <w:b w:val="0"/>
          <w:spacing w:val="-15"/>
        </w:rPr>
        <w:t xml:space="preserve"> </w:t>
      </w:r>
      <w:r>
        <w:rPr>
          <w:rFonts w:ascii="Times New Roman" w:hAnsi="Times New Roman"/>
          <w:b w:val="0"/>
        </w:rPr>
        <w:t>de 2024, entre la</w:t>
      </w:r>
      <w:r>
        <w:rPr>
          <w:rFonts w:ascii="Times New Roman" w:hAnsi="Times New Roman"/>
          <w:b w:val="0"/>
          <w:spacing w:val="40"/>
        </w:rPr>
        <w:t xml:space="preserve"> </w:t>
      </w:r>
      <w:r>
        <w:rPr>
          <w:rFonts w:ascii="Times New Roman" w:hAnsi="Times New Roman"/>
        </w:rPr>
        <w:t>COMISIÓN</w:t>
      </w:r>
      <w:r>
        <w:rPr>
          <w:rFonts w:ascii="Times New Roman" w:hAnsi="Times New Roman"/>
          <w:spacing w:val="40"/>
        </w:rPr>
        <w:t xml:space="preserve"> </w:t>
      </w:r>
      <w:r>
        <w:rPr>
          <w:rFonts w:ascii="Times New Roman" w:hAnsi="Times New Roman"/>
        </w:rPr>
        <w:t>DE</w:t>
      </w:r>
      <w:r>
        <w:rPr>
          <w:rFonts w:ascii="Times New Roman" w:hAnsi="Times New Roman"/>
          <w:spacing w:val="40"/>
        </w:rPr>
        <w:t xml:space="preserve"> </w:t>
      </w:r>
      <w:r>
        <w:rPr>
          <w:rFonts w:ascii="Times New Roman" w:hAnsi="Times New Roman"/>
        </w:rPr>
        <w:t>ADMINISTRACIÓN</w:t>
      </w:r>
      <w:r>
        <w:rPr>
          <w:rFonts w:ascii="Times New Roman" w:hAnsi="Times New Roman"/>
          <w:spacing w:val="40"/>
        </w:rPr>
        <w:t xml:space="preserve"> </w:t>
      </w:r>
      <w:r>
        <w:rPr>
          <w:rFonts w:ascii="Times New Roman" w:hAnsi="Times New Roman"/>
        </w:rPr>
        <w:t xml:space="preserve">DEL </w:t>
      </w:r>
      <w:proofErr w:type="gramStart"/>
      <w:r>
        <w:rPr>
          <w:rFonts w:ascii="Times New Roman" w:hAnsi="Times New Roman"/>
        </w:rPr>
        <w:t>FONDO</w:t>
      </w:r>
      <w:r>
        <w:rPr>
          <w:rFonts w:ascii="Times New Roman" w:hAnsi="Times New Roman"/>
          <w:spacing w:val="51"/>
        </w:rPr>
        <w:t xml:space="preserve">  </w:t>
      </w:r>
      <w:r>
        <w:rPr>
          <w:rFonts w:ascii="Times New Roman" w:hAnsi="Times New Roman"/>
        </w:rPr>
        <w:t>PERMANENTE</w:t>
      </w:r>
      <w:proofErr w:type="gramEnd"/>
      <w:r>
        <w:rPr>
          <w:rFonts w:ascii="Times New Roman" w:hAnsi="Times New Roman"/>
          <w:spacing w:val="66"/>
          <w:w w:val="150"/>
        </w:rPr>
        <w:t xml:space="preserve">  </w:t>
      </w:r>
      <w:r>
        <w:rPr>
          <w:rFonts w:ascii="Times New Roman" w:hAnsi="Times New Roman"/>
        </w:rPr>
        <w:t>DE</w:t>
      </w:r>
      <w:r>
        <w:rPr>
          <w:rFonts w:ascii="Times New Roman" w:hAnsi="Times New Roman"/>
          <w:spacing w:val="65"/>
          <w:w w:val="150"/>
        </w:rPr>
        <w:t xml:space="preserve">  </w:t>
      </w:r>
      <w:r>
        <w:rPr>
          <w:rFonts w:ascii="Times New Roman" w:hAnsi="Times New Roman"/>
        </w:rPr>
        <w:t>CAPACITACIÓN</w:t>
      </w:r>
      <w:r>
        <w:rPr>
          <w:rFonts w:ascii="Times New Roman" w:hAnsi="Times New Roman"/>
          <w:spacing w:val="53"/>
        </w:rPr>
        <w:t xml:space="preserve">  </w:t>
      </w:r>
      <w:r>
        <w:rPr>
          <w:rFonts w:ascii="Times New Roman" w:hAnsi="Times New Roman"/>
        </w:rPr>
        <w:t>Y</w:t>
      </w:r>
      <w:r>
        <w:rPr>
          <w:rFonts w:ascii="Times New Roman" w:hAnsi="Times New Roman"/>
          <w:spacing w:val="61"/>
          <w:w w:val="150"/>
        </w:rPr>
        <w:t xml:space="preserve">  </w:t>
      </w:r>
      <w:r>
        <w:rPr>
          <w:rFonts w:ascii="Times New Roman" w:hAnsi="Times New Roman"/>
          <w:spacing w:val="-2"/>
        </w:rPr>
        <w:t>RECALIFICACIÓN</w:t>
      </w:r>
    </w:p>
    <w:p w14:paraId="61F1739C" w14:textId="77777777" w:rsidR="00886D81" w:rsidRDefault="002771AB">
      <w:pPr>
        <w:spacing w:line="376" w:lineRule="auto"/>
        <w:ind w:left="102" w:right="1036"/>
        <w:jc w:val="both"/>
        <w:rPr>
          <w:rFonts w:ascii="Times New Roman" w:hAnsi="Times New Roman"/>
          <w:sz w:val="24"/>
        </w:rPr>
      </w:pPr>
      <w:r>
        <w:rPr>
          <w:rFonts w:ascii="Times New Roman" w:hAnsi="Times New Roman"/>
          <w:b/>
          <w:sz w:val="24"/>
        </w:rPr>
        <w:t>LABORAL (</w:t>
      </w:r>
      <w:proofErr w:type="spellStart"/>
      <w:r>
        <w:rPr>
          <w:rFonts w:ascii="Times New Roman" w:hAnsi="Times New Roman"/>
          <w:b/>
          <w:sz w:val="24"/>
        </w:rPr>
        <w:t>FoPeCap</w:t>
      </w:r>
      <w:proofErr w:type="spellEnd"/>
      <w:r>
        <w:rPr>
          <w:rFonts w:ascii="Times New Roman" w:hAnsi="Times New Roman"/>
          <w:b/>
          <w:sz w:val="24"/>
        </w:rPr>
        <w:t>)</w:t>
      </w:r>
      <w:r>
        <w:rPr>
          <w:rFonts w:ascii="Times New Roman" w:hAnsi="Times New Roman"/>
          <w:sz w:val="24"/>
        </w:rPr>
        <w:t xml:space="preserve">, en adelante la </w:t>
      </w:r>
      <w:r>
        <w:rPr>
          <w:rFonts w:ascii="Times New Roman" w:hAnsi="Times New Roman"/>
          <w:b/>
          <w:sz w:val="24"/>
        </w:rPr>
        <w:t>COMISIÓN</w:t>
      </w:r>
      <w:r>
        <w:rPr>
          <w:rFonts w:ascii="Times New Roman" w:hAnsi="Times New Roman"/>
          <w:sz w:val="24"/>
        </w:rPr>
        <w:t>, representada en forma indistinta por</w:t>
      </w:r>
      <w:r>
        <w:rPr>
          <w:rFonts w:ascii="Times New Roman" w:hAnsi="Times New Roman"/>
          <w:spacing w:val="40"/>
          <w:sz w:val="24"/>
        </w:rPr>
        <w:t xml:space="preserve"> </w:t>
      </w:r>
      <w:r>
        <w:rPr>
          <w:rFonts w:ascii="Times New Roman" w:hAnsi="Times New Roman"/>
          <w:sz w:val="24"/>
        </w:rPr>
        <w:t>la</w:t>
      </w:r>
      <w:r>
        <w:rPr>
          <w:rFonts w:ascii="Times New Roman" w:hAnsi="Times New Roman"/>
          <w:spacing w:val="40"/>
          <w:sz w:val="24"/>
        </w:rPr>
        <w:t xml:space="preserve"> </w:t>
      </w:r>
      <w:r>
        <w:rPr>
          <w:rFonts w:ascii="Times New Roman" w:hAnsi="Times New Roman"/>
          <w:sz w:val="24"/>
        </w:rPr>
        <w:t>Lic. María</w:t>
      </w:r>
      <w:r>
        <w:rPr>
          <w:rFonts w:ascii="Times New Roman" w:hAnsi="Times New Roman"/>
          <w:spacing w:val="40"/>
          <w:sz w:val="24"/>
        </w:rPr>
        <w:t xml:space="preserve"> </w:t>
      </w:r>
      <w:r>
        <w:rPr>
          <w:rFonts w:ascii="Times New Roman" w:hAnsi="Times New Roman"/>
          <w:sz w:val="24"/>
        </w:rPr>
        <w:t>Rosana</w:t>
      </w:r>
      <w:r>
        <w:rPr>
          <w:rFonts w:ascii="Times New Roman" w:hAnsi="Times New Roman"/>
          <w:spacing w:val="40"/>
          <w:sz w:val="24"/>
        </w:rPr>
        <w:t xml:space="preserve"> </w:t>
      </w:r>
      <w:r>
        <w:rPr>
          <w:rFonts w:ascii="Times New Roman" w:hAnsi="Times New Roman"/>
          <w:sz w:val="24"/>
        </w:rPr>
        <w:t xml:space="preserve">REGGI (D.N.I. </w:t>
      </w:r>
      <w:proofErr w:type="spellStart"/>
      <w:r>
        <w:rPr>
          <w:rFonts w:ascii="Times New Roman" w:hAnsi="Times New Roman"/>
          <w:sz w:val="24"/>
        </w:rPr>
        <w:t>N°</w:t>
      </w:r>
      <w:proofErr w:type="spellEnd"/>
      <w:r>
        <w:rPr>
          <w:rFonts w:ascii="Times New Roman" w:hAnsi="Times New Roman"/>
          <w:sz w:val="24"/>
        </w:rPr>
        <w:t xml:space="preserve"> 25.436.011) o el Abg. Matías Federico GONZÁLEZ (D.N.I.</w:t>
      </w:r>
      <w:r>
        <w:rPr>
          <w:rFonts w:ascii="Times New Roman" w:hAnsi="Times New Roman"/>
          <w:spacing w:val="-1"/>
          <w:sz w:val="24"/>
        </w:rPr>
        <w:t xml:space="preserve"> </w:t>
      </w:r>
      <w:proofErr w:type="spellStart"/>
      <w:r>
        <w:rPr>
          <w:rFonts w:ascii="Times New Roman" w:hAnsi="Times New Roman"/>
          <w:sz w:val="24"/>
        </w:rPr>
        <w:t>Nº</w:t>
      </w:r>
      <w:proofErr w:type="spellEnd"/>
      <w:r>
        <w:rPr>
          <w:rFonts w:ascii="Times New Roman" w:hAnsi="Times New Roman"/>
          <w:sz w:val="24"/>
        </w:rPr>
        <w:t xml:space="preserve"> 31.306.037) con</w:t>
      </w:r>
      <w:r>
        <w:rPr>
          <w:rFonts w:ascii="Times New Roman" w:hAnsi="Times New Roman"/>
          <w:spacing w:val="40"/>
          <w:sz w:val="24"/>
        </w:rPr>
        <w:t xml:space="preserve"> </w:t>
      </w:r>
      <w:r>
        <w:rPr>
          <w:rFonts w:ascii="Times New Roman" w:hAnsi="Times New Roman"/>
          <w:sz w:val="24"/>
        </w:rPr>
        <w:t>domicilio en Pte.</w:t>
      </w:r>
      <w:r>
        <w:rPr>
          <w:rFonts w:ascii="Times New Roman" w:hAnsi="Times New Roman"/>
          <w:spacing w:val="40"/>
          <w:sz w:val="24"/>
        </w:rPr>
        <w:t xml:space="preserve"> </w:t>
      </w:r>
      <w:r>
        <w:rPr>
          <w:rFonts w:ascii="Times New Roman" w:hAnsi="Times New Roman"/>
          <w:sz w:val="24"/>
        </w:rPr>
        <w:t>Roque</w:t>
      </w:r>
      <w:r>
        <w:rPr>
          <w:rFonts w:ascii="Times New Roman" w:hAnsi="Times New Roman"/>
          <w:spacing w:val="-1"/>
          <w:sz w:val="24"/>
        </w:rPr>
        <w:t xml:space="preserve"> </w:t>
      </w:r>
      <w:r>
        <w:rPr>
          <w:rFonts w:ascii="Times New Roman" w:hAnsi="Times New Roman"/>
          <w:sz w:val="24"/>
        </w:rPr>
        <w:t>Sáenz</w:t>
      </w:r>
      <w:r>
        <w:rPr>
          <w:rFonts w:ascii="Times New Roman" w:hAnsi="Times New Roman"/>
          <w:spacing w:val="40"/>
          <w:sz w:val="24"/>
        </w:rPr>
        <w:t xml:space="preserve"> </w:t>
      </w:r>
      <w:r>
        <w:rPr>
          <w:rFonts w:ascii="Times New Roman" w:hAnsi="Times New Roman"/>
          <w:sz w:val="24"/>
        </w:rPr>
        <w:t xml:space="preserve">Peña </w:t>
      </w:r>
      <w:proofErr w:type="spellStart"/>
      <w:r>
        <w:rPr>
          <w:rFonts w:ascii="Times New Roman" w:hAnsi="Times New Roman"/>
          <w:sz w:val="24"/>
        </w:rPr>
        <w:t>Nº</w:t>
      </w:r>
      <w:proofErr w:type="spellEnd"/>
      <w:r>
        <w:rPr>
          <w:rFonts w:ascii="Times New Roman" w:hAnsi="Times New Roman"/>
          <w:sz w:val="24"/>
        </w:rPr>
        <w:t xml:space="preserve"> 511, Piso 2° de la Ciudad Autónoma de Buenos Aires, por una parte,</w:t>
      </w:r>
      <w:r>
        <w:rPr>
          <w:rFonts w:ascii="Times New Roman" w:hAnsi="Times New Roman"/>
          <w:spacing w:val="40"/>
          <w:sz w:val="24"/>
        </w:rPr>
        <w:t xml:space="preserve"> </w:t>
      </w:r>
      <w:r>
        <w:rPr>
          <w:rFonts w:ascii="Times New Roman" w:hAnsi="Times New Roman"/>
          <w:sz w:val="24"/>
        </w:rPr>
        <w:t>y, por</w:t>
      </w:r>
      <w:r>
        <w:rPr>
          <w:rFonts w:ascii="Times New Roman" w:hAnsi="Times New Roman"/>
          <w:spacing w:val="40"/>
          <w:sz w:val="24"/>
        </w:rPr>
        <w:t xml:space="preserve"> </w:t>
      </w:r>
      <w:r>
        <w:rPr>
          <w:rFonts w:ascii="Times New Roman" w:hAnsi="Times New Roman"/>
          <w:sz w:val="24"/>
        </w:rPr>
        <w:t>la</w:t>
      </w:r>
      <w:r>
        <w:rPr>
          <w:rFonts w:ascii="Times New Roman" w:hAnsi="Times New Roman"/>
          <w:spacing w:val="40"/>
          <w:sz w:val="24"/>
        </w:rPr>
        <w:t xml:space="preserve"> </w:t>
      </w:r>
      <w:r>
        <w:rPr>
          <w:rFonts w:ascii="Times New Roman" w:hAnsi="Times New Roman"/>
          <w:sz w:val="24"/>
        </w:rPr>
        <w:t xml:space="preserve">otra parte, la </w:t>
      </w:r>
      <w:r>
        <w:rPr>
          <w:rFonts w:ascii="Times New Roman" w:hAnsi="Times New Roman"/>
          <w:b/>
          <w:sz w:val="24"/>
        </w:rPr>
        <w:t>UNIVERSIDAD</w:t>
      </w:r>
      <w:r>
        <w:rPr>
          <w:rFonts w:ascii="Times New Roman" w:hAnsi="Times New Roman"/>
          <w:b/>
          <w:spacing w:val="66"/>
          <w:w w:val="150"/>
          <w:sz w:val="24"/>
        </w:rPr>
        <w:t xml:space="preserve"> </w:t>
      </w:r>
      <w:r>
        <w:rPr>
          <w:rFonts w:ascii="Times New Roman" w:hAnsi="Times New Roman"/>
          <w:b/>
          <w:sz w:val="24"/>
        </w:rPr>
        <w:t>NACIONAL</w:t>
      </w:r>
      <w:r>
        <w:rPr>
          <w:rFonts w:ascii="Times New Roman" w:hAnsi="Times New Roman"/>
          <w:b/>
          <w:spacing w:val="70"/>
          <w:w w:val="150"/>
          <w:sz w:val="24"/>
        </w:rPr>
        <w:t xml:space="preserve"> </w:t>
      </w:r>
      <w:r>
        <w:rPr>
          <w:rFonts w:ascii="Times New Roman" w:hAnsi="Times New Roman"/>
          <w:b/>
          <w:sz w:val="24"/>
        </w:rPr>
        <w:t>DE</w:t>
      </w:r>
      <w:r>
        <w:rPr>
          <w:rFonts w:ascii="Times New Roman" w:hAnsi="Times New Roman"/>
          <w:b/>
          <w:spacing w:val="69"/>
          <w:w w:val="150"/>
          <w:sz w:val="24"/>
        </w:rPr>
        <w:t xml:space="preserve"> </w:t>
      </w:r>
      <w:r>
        <w:rPr>
          <w:rFonts w:ascii="Times New Roman" w:hAnsi="Times New Roman"/>
          <w:b/>
          <w:sz w:val="24"/>
        </w:rPr>
        <w:t>GENERAL</w:t>
      </w:r>
      <w:r>
        <w:rPr>
          <w:rFonts w:ascii="Times New Roman" w:hAnsi="Times New Roman"/>
          <w:b/>
          <w:spacing w:val="69"/>
          <w:w w:val="150"/>
          <w:sz w:val="24"/>
        </w:rPr>
        <w:t xml:space="preserve"> </w:t>
      </w:r>
      <w:r>
        <w:rPr>
          <w:rFonts w:ascii="Times New Roman" w:hAnsi="Times New Roman"/>
          <w:b/>
          <w:sz w:val="24"/>
        </w:rPr>
        <w:t>SAN</w:t>
      </w:r>
      <w:r>
        <w:rPr>
          <w:rFonts w:ascii="Times New Roman" w:hAnsi="Times New Roman"/>
          <w:b/>
          <w:spacing w:val="69"/>
          <w:w w:val="150"/>
          <w:sz w:val="24"/>
        </w:rPr>
        <w:t xml:space="preserve"> </w:t>
      </w:r>
      <w:r>
        <w:rPr>
          <w:rFonts w:ascii="Times New Roman" w:hAnsi="Times New Roman"/>
          <w:b/>
          <w:sz w:val="24"/>
        </w:rPr>
        <w:t>MARTÍN</w:t>
      </w:r>
      <w:r>
        <w:rPr>
          <w:rFonts w:ascii="Times New Roman" w:hAnsi="Times New Roman"/>
          <w:b/>
          <w:spacing w:val="69"/>
          <w:w w:val="150"/>
          <w:sz w:val="24"/>
        </w:rPr>
        <w:t xml:space="preserve"> </w:t>
      </w:r>
      <w:r>
        <w:rPr>
          <w:rFonts w:ascii="Times New Roman" w:hAnsi="Times New Roman"/>
          <w:b/>
          <w:sz w:val="24"/>
        </w:rPr>
        <w:t>(UNSAM</w:t>
      </w:r>
      <w:proofErr w:type="gramStart"/>
      <w:r>
        <w:rPr>
          <w:rFonts w:ascii="Times New Roman" w:hAnsi="Times New Roman"/>
          <w:b/>
          <w:sz w:val="24"/>
        </w:rPr>
        <w:t>),</w:t>
      </w:r>
      <w:r>
        <w:rPr>
          <w:rFonts w:ascii="Times New Roman" w:hAnsi="Times New Roman"/>
          <w:b/>
          <w:spacing w:val="46"/>
          <w:sz w:val="24"/>
        </w:rPr>
        <w:t xml:space="preserve">  </w:t>
      </w:r>
      <w:r>
        <w:rPr>
          <w:rFonts w:ascii="Times New Roman" w:hAnsi="Times New Roman"/>
          <w:spacing w:val="-5"/>
          <w:sz w:val="24"/>
        </w:rPr>
        <w:t>en</w:t>
      </w:r>
      <w:proofErr w:type="gramEnd"/>
    </w:p>
    <w:p w14:paraId="06ED22A2" w14:textId="77777777" w:rsidR="00886D81" w:rsidRDefault="002771AB">
      <w:pPr>
        <w:pStyle w:val="Textoindependiente"/>
        <w:spacing w:line="376" w:lineRule="auto"/>
        <w:ind w:left="102" w:right="1038"/>
        <w:jc w:val="both"/>
        <w:rPr>
          <w:rFonts w:ascii="Times New Roman" w:hAnsi="Times New Roman"/>
        </w:rPr>
      </w:pPr>
      <w:r>
        <w:rPr>
          <w:rFonts w:ascii="Times New Roman" w:hAnsi="Times New Roman"/>
        </w:rPr>
        <w:t xml:space="preserve">adelante la </w:t>
      </w:r>
      <w:r>
        <w:rPr>
          <w:rFonts w:ascii="Times New Roman" w:hAnsi="Times New Roman"/>
          <w:b/>
        </w:rPr>
        <w:t>UNIVERSIDAD</w:t>
      </w:r>
      <w:r>
        <w:rPr>
          <w:rFonts w:ascii="Times New Roman" w:hAnsi="Times New Roman"/>
        </w:rPr>
        <w:t xml:space="preserve">, representada en este acto por su </w:t>
      </w:r>
      <w:proofErr w:type="spellStart"/>
      <w:r>
        <w:rPr>
          <w:rFonts w:ascii="Times New Roman" w:hAnsi="Times New Roman"/>
        </w:rPr>
        <w:t>Cdor</w:t>
      </w:r>
      <w:proofErr w:type="spellEnd"/>
      <w:r>
        <w:rPr>
          <w:rFonts w:ascii="Times New Roman" w:hAnsi="Times New Roman"/>
        </w:rPr>
        <w:t xml:space="preserve">. Carlos GRECO (D.N.I. </w:t>
      </w:r>
      <w:proofErr w:type="spellStart"/>
      <w:r>
        <w:rPr>
          <w:rFonts w:ascii="Times New Roman" w:hAnsi="Times New Roman"/>
        </w:rPr>
        <w:t>N°</w:t>
      </w:r>
      <w:proofErr w:type="spellEnd"/>
      <w:r>
        <w:rPr>
          <w:rFonts w:ascii="Times New Roman" w:hAnsi="Times New Roman"/>
        </w:rPr>
        <w:t xml:space="preserve"> 14.095.441) en su carácter de RECTOR, con domicilio en Yapeyú 2068, Partido de General San Martin, Provincia de Buenos Aires, acuerdan suscribir, e</w:t>
      </w:r>
      <w:r>
        <w:rPr>
          <w:rFonts w:ascii="Times New Roman" w:hAnsi="Times New Roman"/>
        </w:rPr>
        <w:t>n el marco del convenio marco de cooperación suscripto anteriormente, la presente Acta Complementaria,</w:t>
      </w:r>
      <w:r>
        <w:rPr>
          <w:rFonts w:ascii="Times New Roman" w:hAnsi="Times New Roman"/>
          <w:spacing w:val="-3"/>
        </w:rPr>
        <w:t xml:space="preserve"> </w:t>
      </w:r>
      <w:r>
        <w:rPr>
          <w:rFonts w:ascii="Times New Roman" w:hAnsi="Times New Roman"/>
        </w:rPr>
        <w:t>en</w:t>
      </w:r>
      <w:r>
        <w:rPr>
          <w:rFonts w:ascii="Times New Roman" w:hAnsi="Times New Roman"/>
          <w:spacing w:val="1"/>
        </w:rPr>
        <w:t xml:space="preserve"> </w:t>
      </w:r>
      <w:r>
        <w:rPr>
          <w:rFonts w:ascii="Times New Roman" w:hAnsi="Times New Roman"/>
        </w:rPr>
        <w:t>adelante</w:t>
      </w:r>
      <w:r>
        <w:rPr>
          <w:rFonts w:ascii="Times New Roman" w:hAnsi="Times New Roman"/>
          <w:spacing w:val="13"/>
        </w:rPr>
        <w:t xml:space="preserve"> </w:t>
      </w:r>
      <w:r>
        <w:rPr>
          <w:rFonts w:ascii="Times New Roman" w:hAnsi="Times New Roman"/>
        </w:rPr>
        <w:t>el</w:t>
      </w:r>
      <w:r>
        <w:rPr>
          <w:rFonts w:ascii="Times New Roman" w:hAnsi="Times New Roman"/>
          <w:spacing w:val="17"/>
        </w:rPr>
        <w:t xml:space="preserve"> </w:t>
      </w:r>
      <w:r>
        <w:rPr>
          <w:rFonts w:ascii="Times New Roman" w:hAnsi="Times New Roman"/>
          <w:b/>
        </w:rPr>
        <w:t>ACTA</w:t>
      </w:r>
      <w:r>
        <w:rPr>
          <w:rFonts w:ascii="Times New Roman" w:hAnsi="Times New Roman"/>
        </w:rPr>
        <w:t>,</w:t>
      </w:r>
      <w:r>
        <w:rPr>
          <w:rFonts w:ascii="Times New Roman" w:hAnsi="Times New Roman"/>
          <w:spacing w:val="13"/>
        </w:rPr>
        <w:t xml:space="preserve"> </w:t>
      </w:r>
      <w:r>
        <w:rPr>
          <w:rFonts w:ascii="Times New Roman" w:hAnsi="Times New Roman"/>
        </w:rPr>
        <w:t>sujeta</w:t>
      </w:r>
      <w:r>
        <w:rPr>
          <w:rFonts w:ascii="Times New Roman" w:hAnsi="Times New Roman"/>
          <w:spacing w:val="15"/>
        </w:rPr>
        <w:t xml:space="preserve"> </w:t>
      </w:r>
      <w:r>
        <w:rPr>
          <w:rFonts w:ascii="Times New Roman" w:hAnsi="Times New Roman"/>
        </w:rPr>
        <w:t>a</w:t>
      </w:r>
      <w:r>
        <w:rPr>
          <w:rFonts w:ascii="Times New Roman" w:hAnsi="Times New Roman"/>
          <w:spacing w:val="10"/>
        </w:rPr>
        <w:t xml:space="preserve"> </w:t>
      </w:r>
      <w:r>
        <w:rPr>
          <w:rFonts w:ascii="Times New Roman" w:hAnsi="Times New Roman"/>
        </w:rPr>
        <w:t>las</w:t>
      </w:r>
      <w:r>
        <w:rPr>
          <w:rFonts w:ascii="Times New Roman" w:hAnsi="Times New Roman"/>
          <w:spacing w:val="10"/>
        </w:rPr>
        <w:t xml:space="preserve"> </w:t>
      </w:r>
      <w:r>
        <w:rPr>
          <w:rFonts w:ascii="Times New Roman" w:hAnsi="Times New Roman"/>
        </w:rPr>
        <w:t>siguientes</w:t>
      </w:r>
      <w:r>
        <w:rPr>
          <w:rFonts w:ascii="Times New Roman" w:hAnsi="Times New Roman"/>
          <w:spacing w:val="11"/>
        </w:rPr>
        <w:t xml:space="preserve"> </w:t>
      </w:r>
      <w:r>
        <w:rPr>
          <w:rFonts w:ascii="Times New Roman" w:hAnsi="Times New Roman"/>
        </w:rPr>
        <w:t>cláusulas</w:t>
      </w:r>
      <w:r>
        <w:rPr>
          <w:rFonts w:ascii="Times New Roman" w:hAnsi="Times New Roman"/>
          <w:spacing w:val="14"/>
        </w:rPr>
        <w:t xml:space="preserve"> </w:t>
      </w:r>
      <w:r>
        <w:rPr>
          <w:rFonts w:ascii="Times New Roman" w:hAnsi="Times New Roman"/>
        </w:rPr>
        <w:t>y</w:t>
      </w:r>
      <w:r>
        <w:rPr>
          <w:rFonts w:ascii="Times New Roman" w:hAnsi="Times New Roman"/>
          <w:spacing w:val="7"/>
        </w:rPr>
        <w:t xml:space="preserve"> </w:t>
      </w:r>
      <w:r>
        <w:rPr>
          <w:rFonts w:ascii="Times New Roman" w:hAnsi="Times New Roman"/>
          <w:spacing w:val="-2"/>
        </w:rPr>
        <w:t>condiciones:</w:t>
      </w:r>
    </w:p>
    <w:p w14:paraId="52565719" w14:textId="77777777" w:rsidR="00886D81" w:rsidRDefault="00886D81">
      <w:pPr>
        <w:pStyle w:val="Textoindependiente"/>
        <w:spacing w:before="230"/>
        <w:rPr>
          <w:rFonts w:ascii="Times New Roman"/>
        </w:rPr>
      </w:pPr>
    </w:p>
    <w:p w14:paraId="55584767" w14:textId="77777777" w:rsidR="00886D81" w:rsidRDefault="002771AB">
      <w:pPr>
        <w:spacing w:line="384" w:lineRule="auto"/>
        <w:ind w:left="102" w:right="1037"/>
        <w:jc w:val="both"/>
        <w:rPr>
          <w:rFonts w:ascii="Times New Roman" w:hAnsi="Times New Roman"/>
          <w:sz w:val="24"/>
        </w:rPr>
      </w:pPr>
      <w:r>
        <w:rPr>
          <w:rFonts w:ascii="Times New Roman" w:hAnsi="Times New Roman"/>
          <w:b/>
          <w:w w:val="105"/>
          <w:sz w:val="24"/>
          <w:u w:val="thick"/>
        </w:rPr>
        <w:t>PRIMERA</w:t>
      </w:r>
      <w:r>
        <w:rPr>
          <w:rFonts w:ascii="Times New Roman" w:hAnsi="Times New Roman"/>
          <w:w w:val="105"/>
          <w:sz w:val="24"/>
        </w:rPr>
        <w:t>:</w:t>
      </w:r>
      <w:r>
        <w:rPr>
          <w:rFonts w:ascii="Times New Roman" w:hAnsi="Times New Roman"/>
          <w:spacing w:val="-1"/>
          <w:w w:val="105"/>
          <w:sz w:val="24"/>
        </w:rPr>
        <w:t xml:space="preserve"> </w:t>
      </w:r>
      <w:r>
        <w:rPr>
          <w:rFonts w:ascii="Times New Roman" w:hAnsi="Times New Roman"/>
          <w:w w:val="105"/>
          <w:sz w:val="24"/>
        </w:rPr>
        <w:t>La</w:t>
      </w:r>
      <w:r>
        <w:rPr>
          <w:rFonts w:ascii="Times New Roman" w:hAnsi="Times New Roman"/>
          <w:spacing w:val="-2"/>
          <w:w w:val="105"/>
          <w:sz w:val="24"/>
        </w:rPr>
        <w:t xml:space="preserve"> </w:t>
      </w:r>
      <w:r>
        <w:rPr>
          <w:rFonts w:ascii="Times New Roman" w:hAnsi="Times New Roman"/>
          <w:w w:val="105"/>
          <w:sz w:val="24"/>
        </w:rPr>
        <w:t xml:space="preserve">presente </w:t>
      </w:r>
      <w:r>
        <w:rPr>
          <w:rFonts w:ascii="Times New Roman" w:hAnsi="Times New Roman"/>
          <w:b/>
          <w:w w:val="105"/>
          <w:sz w:val="24"/>
        </w:rPr>
        <w:t>ACTA</w:t>
      </w:r>
      <w:r>
        <w:rPr>
          <w:rFonts w:ascii="Times New Roman" w:hAnsi="Times New Roman"/>
          <w:b/>
          <w:spacing w:val="-1"/>
          <w:w w:val="105"/>
          <w:sz w:val="24"/>
        </w:rPr>
        <w:t xml:space="preserve"> </w:t>
      </w:r>
      <w:r>
        <w:rPr>
          <w:rFonts w:ascii="Times New Roman" w:hAnsi="Times New Roman"/>
          <w:w w:val="105"/>
          <w:sz w:val="24"/>
        </w:rPr>
        <w:t>tiene</w:t>
      </w:r>
      <w:r>
        <w:rPr>
          <w:rFonts w:ascii="Times New Roman" w:hAnsi="Times New Roman"/>
          <w:spacing w:val="-2"/>
          <w:w w:val="105"/>
          <w:sz w:val="24"/>
        </w:rPr>
        <w:t xml:space="preserve"> </w:t>
      </w:r>
      <w:r>
        <w:rPr>
          <w:rFonts w:ascii="Times New Roman" w:hAnsi="Times New Roman"/>
          <w:w w:val="105"/>
          <w:sz w:val="24"/>
        </w:rPr>
        <w:t>por</w:t>
      </w:r>
      <w:r>
        <w:rPr>
          <w:rFonts w:ascii="Times New Roman" w:hAnsi="Times New Roman"/>
          <w:spacing w:val="-1"/>
          <w:w w:val="105"/>
          <w:sz w:val="24"/>
        </w:rPr>
        <w:t xml:space="preserve"> </w:t>
      </w:r>
      <w:r>
        <w:rPr>
          <w:rFonts w:ascii="Times New Roman" w:hAnsi="Times New Roman"/>
          <w:w w:val="105"/>
          <w:sz w:val="24"/>
        </w:rPr>
        <w:t>objeto</w:t>
      </w:r>
      <w:r>
        <w:rPr>
          <w:rFonts w:ascii="Times New Roman" w:hAnsi="Times New Roman"/>
          <w:spacing w:val="-2"/>
          <w:w w:val="105"/>
          <w:sz w:val="24"/>
        </w:rPr>
        <w:t xml:space="preserve"> </w:t>
      </w:r>
      <w:r>
        <w:rPr>
          <w:rFonts w:ascii="Times New Roman" w:hAnsi="Times New Roman"/>
          <w:w w:val="105"/>
          <w:sz w:val="24"/>
        </w:rPr>
        <w:t>acordar</w:t>
      </w:r>
      <w:r>
        <w:rPr>
          <w:rFonts w:ascii="Times New Roman" w:hAnsi="Times New Roman"/>
          <w:spacing w:val="-3"/>
          <w:w w:val="105"/>
          <w:sz w:val="24"/>
        </w:rPr>
        <w:t xml:space="preserve"> </w:t>
      </w:r>
      <w:r>
        <w:rPr>
          <w:rFonts w:ascii="Times New Roman" w:hAnsi="Times New Roman"/>
          <w:w w:val="105"/>
          <w:sz w:val="24"/>
        </w:rPr>
        <w:t>la realización</w:t>
      </w:r>
      <w:r>
        <w:rPr>
          <w:rFonts w:ascii="Times New Roman" w:hAnsi="Times New Roman"/>
          <w:spacing w:val="-1"/>
          <w:w w:val="105"/>
          <w:sz w:val="24"/>
        </w:rPr>
        <w:t xml:space="preserve"> </w:t>
      </w:r>
      <w:r>
        <w:rPr>
          <w:rFonts w:ascii="Times New Roman" w:hAnsi="Times New Roman"/>
          <w:w w:val="105"/>
          <w:sz w:val="24"/>
        </w:rPr>
        <w:t>del</w:t>
      </w:r>
      <w:r>
        <w:rPr>
          <w:rFonts w:ascii="Times New Roman" w:hAnsi="Times New Roman"/>
          <w:spacing w:val="-1"/>
          <w:w w:val="105"/>
          <w:sz w:val="24"/>
        </w:rPr>
        <w:t xml:space="preserve"> </w:t>
      </w:r>
      <w:r>
        <w:rPr>
          <w:rFonts w:ascii="Times New Roman" w:hAnsi="Times New Roman"/>
          <w:w w:val="105"/>
          <w:sz w:val="24"/>
        </w:rPr>
        <w:t xml:space="preserve">proyecto </w:t>
      </w:r>
      <w:r>
        <w:rPr>
          <w:rFonts w:ascii="Times New Roman" w:hAnsi="Times New Roman"/>
          <w:b/>
          <w:w w:val="105"/>
          <w:sz w:val="24"/>
        </w:rPr>
        <w:t>“ELABORACIÓN DE UN RELEVAMIENTO DE PERFILES OCUPACIONALES DE LA BIBLIOTECA NACIONAL MARIANO MORENO</w:t>
      </w:r>
      <w:r>
        <w:rPr>
          <w:rFonts w:ascii="Times New Roman" w:hAnsi="Times New Roman"/>
          <w:b/>
          <w:spacing w:val="17"/>
          <w:w w:val="105"/>
          <w:sz w:val="24"/>
        </w:rPr>
        <w:t xml:space="preserve"> </w:t>
      </w:r>
      <w:r>
        <w:rPr>
          <w:rFonts w:ascii="Times New Roman" w:hAnsi="Times New Roman"/>
          <w:b/>
          <w:w w:val="105"/>
          <w:sz w:val="24"/>
        </w:rPr>
        <w:t>(BN)”</w:t>
      </w:r>
      <w:r>
        <w:rPr>
          <w:rFonts w:ascii="Times New Roman" w:hAnsi="Times New Roman"/>
          <w:b/>
          <w:spacing w:val="16"/>
          <w:w w:val="105"/>
          <w:sz w:val="24"/>
        </w:rPr>
        <w:t xml:space="preserve"> </w:t>
      </w:r>
      <w:r>
        <w:rPr>
          <w:rFonts w:ascii="Times New Roman" w:hAnsi="Times New Roman"/>
          <w:b/>
          <w:w w:val="105"/>
          <w:sz w:val="24"/>
        </w:rPr>
        <w:t>(EX-2023-136155252-</w:t>
      </w:r>
      <w:r>
        <w:rPr>
          <w:rFonts w:ascii="Times New Roman" w:hAnsi="Times New Roman"/>
          <w:b/>
          <w:spacing w:val="17"/>
          <w:w w:val="105"/>
          <w:sz w:val="24"/>
        </w:rPr>
        <w:t xml:space="preserve"> </w:t>
      </w:r>
      <w:r>
        <w:rPr>
          <w:rFonts w:ascii="Times New Roman" w:hAnsi="Times New Roman"/>
          <w:b/>
          <w:w w:val="105"/>
          <w:sz w:val="24"/>
        </w:rPr>
        <w:t>-APN-SGYEP#JGM)</w:t>
      </w:r>
      <w:r>
        <w:rPr>
          <w:rFonts w:ascii="Times New Roman" w:hAnsi="Times New Roman"/>
          <w:w w:val="105"/>
          <w:sz w:val="24"/>
        </w:rPr>
        <w:t>,</w:t>
      </w:r>
      <w:r>
        <w:rPr>
          <w:rFonts w:ascii="Times New Roman" w:hAnsi="Times New Roman"/>
          <w:spacing w:val="17"/>
          <w:w w:val="105"/>
          <w:sz w:val="24"/>
        </w:rPr>
        <w:t xml:space="preserve"> </w:t>
      </w:r>
      <w:r>
        <w:rPr>
          <w:rFonts w:ascii="Times New Roman" w:hAnsi="Times New Roman"/>
          <w:w w:val="105"/>
          <w:sz w:val="24"/>
        </w:rPr>
        <w:t>conforme</w:t>
      </w:r>
      <w:r>
        <w:rPr>
          <w:rFonts w:ascii="Times New Roman" w:hAnsi="Times New Roman"/>
          <w:spacing w:val="58"/>
          <w:w w:val="150"/>
          <w:sz w:val="24"/>
        </w:rPr>
        <w:t xml:space="preserve"> </w:t>
      </w:r>
      <w:r>
        <w:rPr>
          <w:rFonts w:ascii="Times New Roman" w:hAnsi="Times New Roman"/>
          <w:w w:val="105"/>
          <w:sz w:val="24"/>
        </w:rPr>
        <w:t>a</w:t>
      </w:r>
      <w:r>
        <w:rPr>
          <w:rFonts w:ascii="Times New Roman" w:hAnsi="Times New Roman"/>
          <w:spacing w:val="57"/>
          <w:w w:val="150"/>
          <w:sz w:val="24"/>
        </w:rPr>
        <w:t xml:space="preserve"> </w:t>
      </w:r>
      <w:r>
        <w:rPr>
          <w:rFonts w:ascii="Times New Roman" w:hAnsi="Times New Roman"/>
          <w:spacing w:val="-5"/>
          <w:w w:val="105"/>
          <w:sz w:val="24"/>
        </w:rPr>
        <w:t>las</w:t>
      </w:r>
    </w:p>
    <w:p w14:paraId="36B814C8" w14:textId="77777777" w:rsidR="00886D81" w:rsidRDefault="002771AB">
      <w:pPr>
        <w:pStyle w:val="Textoindependiente"/>
        <w:spacing w:line="384" w:lineRule="auto"/>
        <w:ind w:left="102" w:right="1036"/>
        <w:jc w:val="both"/>
        <w:rPr>
          <w:rFonts w:ascii="Times New Roman"/>
        </w:rPr>
      </w:pPr>
      <w:r>
        <w:rPr>
          <w:rFonts w:ascii="Times New Roman"/>
        </w:rPr>
        <w:t>especificaciones del Formulario anexo (</w:t>
      </w:r>
      <w:r>
        <w:rPr>
          <w:rFonts w:ascii="Times New Roman"/>
          <w:b/>
        </w:rPr>
        <w:t>IF-2024-57115893-APN-DFPCYRL#JGM</w:t>
      </w:r>
      <w:r>
        <w:rPr>
          <w:rFonts w:ascii="Times New Roman"/>
        </w:rPr>
        <w:t>), que</w:t>
      </w:r>
      <w:r>
        <w:rPr>
          <w:rFonts w:ascii="Times New Roman"/>
          <w:spacing w:val="-9"/>
        </w:rPr>
        <w:t xml:space="preserve"> </w:t>
      </w:r>
      <w:r>
        <w:rPr>
          <w:rFonts w:ascii="Times New Roman"/>
        </w:rPr>
        <w:t>forma</w:t>
      </w:r>
      <w:r>
        <w:rPr>
          <w:rFonts w:ascii="Times New Roman"/>
          <w:spacing w:val="-4"/>
        </w:rPr>
        <w:t xml:space="preserve"> </w:t>
      </w:r>
      <w:r>
        <w:rPr>
          <w:rFonts w:ascii="Times New Roman"/>
        </w:rPr>
        <w:t>parte</w:t>
      </w:r>
      <w:r>
        <w:rPr>
          <w:rFonts w:ascii="Times New Roman"/>
          <w:spacing w:val="-6"/>
        </w:rPr>
        <w:t xml:space="preserve"> </w:t>
      </w:r>
      <w:r>
        <w:rPr>
          <w:rFonts w:ascii="Times New Roman"/>
        </w:rPr>
        <w:t>integrante</w:t>
      </w:r>
      <w:r>
        <w:rPr>
          <w:rFonts w:ascii="Times New Roman"/>
          <w:spacing w:val="-6"/>
        </w:rPr>
        <w:t xml:space="preserve"> </w:t>
      </w:r>
      <w:r>
        <w:rPr>
          <w:rFonts w:ascii="Times New Roman"/>
        </w:rPr>
        <w:t>de</w:t>
      </w:r>
      <w:r>
        <w:rPr>
          <w:rFonts w:ascii="Times New Roman"/>
          <w:spacing w:val="-6"/>
        </w:rPr>
        <w:t xml:space="preserve"> </w:t>
      </w:r>
      <w:r>
        <w:rPr>
          <w:rFonts w:ascii="Times New Roman"/>
        </w:rPr>
        <w:t>la</w:t>
      </w:r>
      <w:r>
        <w:rPr>
          <w:rFonts w:ascii="Times New Roman"/>
          <w:spacing w:val="-6"/>
        </w:rPr>
        <w:t xml:space="preserve"> </w:t>
      </w:r>
      <w:r>
        <w:rPr>
          <w:rFonts w:ascii="Times New Roman"/>
        </w:rPr>
        <w:t>presente.</w:t>
      </w:r>
      <w:r>
        <w:rPr>
          <w:rFonts w:ascii="Times New Roman"/>
          <w:spacing w:val="-3"/>
        </w:rPr>
        <w:t xml:space="preserve"> </w:t>
      </w:r>
      <w:r>
        <w:rPr>
          <w:rFonts w:ascii="Times New Roman"/>
        </w:rPr>
        <w:t>Dicho</w:t>
      </w:r>
      <w:r>
        <w:rPr>
          <w:rFonts w:ascii="Times New Roman"/>
          <w:spacing w:val="-5"/>
        </w:rPr>
        <w:t xml:space="preserve"> </w:t>
      </w:r>
      <w:r>
        <w:rPr>
          <w:rFonts w:ascii="Times New Roman"/>
        </w:rPr>
        <w:t>proyecto</w:t>
      </w:r>
      <w:r>
        <w:rPr>
          <w:rFonts w:ascii="Times New Roman"/>
          <w:spacing w:val="-5"/>
        </w:rPr>
        <w:t xml:space="preserve"> </w:t>
      </w:r>
      <w:r>
        <w:rPr>
          <w:rFonts w:ascii="Times New Roman"/>
        </w:rPr>
        <w:t>fue</w:t>
      </w:r>
      <w:r>
        <w:rPr>
          <w:rFonts w:ascii="Times New Roman"/>
          <w:spacing w:val="-6"/>
        </w:rPr>
        <w:t xml:space="preserve"> </w:t>
      </w:r>
      <w:r>
        <w:rPr>
          <w:rFonts w:ascii="Times New Roman"/>
        </w:rPr>
        <w:t>aprobado</w:t>
      </w:r>
      <w:r>
        <w:rPr>
          <w:rFonts w:ascii="Times New Roman"/>
          <w:spacing w:val="-5"/>
        </w:rPr>
        <w:t xml:space="preserve"> </w:t>
      </w:r>
      <w:r>
        <w:rPr>
          <w:rFonts w:ascii="Times New Roman"/>
        </w:rPr>
        <w:t>por</w:t>
      </w:r>
      <w:r>
        <w:rPr>
          <w:rFonts w:ascii="Times New Roman"/>
          <w:spacing w:val="-6"/>
        </w:rPr>
        <w:t xml:space="preserve"> </w:t>
      </w:r>
      <w:r>
        <w:rPr>
          <w:rFonts w:ascii="Times New Roman"/>
        </w:rPr>
        <w:t>las</w:t>
      </w:r>
      <w:r>
        <w:rPr>
          <w:rFonts w:ascii="Times New Roman"/>
          <w:spacing w:val="-1"/>
        </w:rPr>
        <w:t xml:space="preserve"> </w:t>
      </w:r>
      <w:r>
        <w:rPr>
          <w:rFonts w:ascii="Times New Roman"/>
          <w:spacing w:val="-2"/>
        </w:rPr>
        <w:t>instancias</w:t>
      </w:r>
    </w:p>
    <w:p w14:paraId="4F0218BE" w14:textId="77777777" w:rsidR="00886D81" w:rsidRDefault="00886D81">
      <w:pPr>
        <w:pStyle w:val="Textoindependiente"/>
        <w:rPr>
          <w:rFonts w:ascii="Times New Roman"/>
        </w:rPr>
      </w:pPr>
    </w:p>
    <w:p w14:paraId="1E7C13EE" w14:textId="77777777" w:rsidR="00886D81" w:rsidRDefault="00886D81">
      <w:pPr>
        <w:pStyle w:val="Textoindependiente"/>
        <w:spacing w:before="230"/>
        <w:rPr>
          <w:rFonts w:ascii="Times New Roman"/>
        </w:rPr>
      </w:pPr>
    </w:p>
    <w:p w14:paraId="19156250" w14:textId="77777777" w:rsidR="00886D81" w:rsidRDefault="002771AB">
      <w:pPr>
        <w:ind w:left="5746"/>
        <w:rPr>
          <w:rFonts w:ascii="Times New Roman"/>
        </w:rPr>
      </w:pPr>
      <w:r>
        <w:rPr>
          <w:rFonts w:ascii="Times New Roman"/>
        </w:rPr>
        <w:t>IF-2024-60228924-APN-</w:t>
      </w:r>
      <w:r>
        <w:rPr>
          <w:rFonts w:ascii="Times New Roman"/>
          <w:spacing w:val="-2"/>
        </w:rPr>
        <w:t>DFPCYRL#JGM</w:t>
      </w:r>
    </w:p>
    <w:p w14:paraId="64694A29" w14:textId="77777777" w:rsidR="00886D81" w:rsidRDefault="00886D81">
      <w:pPr>
        <w:rPr>
          <w:rFonts w:ascii="Times New Roman"/>
        </w:rPr>
        <w:sectPr w:rsidR="00886D81">
          <w:headerReference w:type="default" r:id="rId7"/>
          <w:footerReference w:type="default" r:id="rId8"/>
          <w:type w:val="continuous"/>
          <w:pgSz w:w="11910" w:h="16840"/>
          <w:pgMar w:top="2140" w:right="660" w:bottom="1080" w:left="1600" w:header="0" w:footer="897" w:gutter="0"/>
          <w:pgNumType w:start="1"/>
          <w:cols w:space="720"/>
        </w:sectPr>
      </w:pPr>
    </w:p>
    <w:p w14:paraId="364F0274" w14:textId="77777777" w:rsidR="00886D81" w:rsidRDefault="00886D81">
      <w:pPr>
        <w:pStyle w:val="Textoindependiente"/>
        <w:rPr>
          <w:rFonts w:ascii="Times New Roman"/>
        </w:rPr>
      </w:pPr>
    </w:p>
    <w:p w14:paraId="101DE3C6" w14:textId="77777777" w:rsidR="00886D81" w:rsidRDefault="00886D81">
      <w:pPr>
        <w:pStyle w:val="Textoindependiente"/>
        <w:rPr>
          <w:rFonts w:ascii="Times New Roman"/>
        </w:rPr>
      </w:pPr>
    </w:p>
    <w:p w14:paraId="65B7EF48" w14:textId="77777777" w:rsidR="00886D81" w:rsidRDefault="00886D81">
      <w:pPr>
        <w:pStyle w:val="Textoindependiente"/>
        <w:rPr>
          <w:rFonts w:ascii="Times New Roman"/>
        </w:rPr>
      </w:pPr>
    </w:p>
    <w:p w14:paraId="5C637A84" w14:textId="77777777" w:rsidR="00886D81" w:rsidRDefault="00886D81">
      <w:pPr>
        <w:pStyle w:val="Textoindependiente"/>
        <w:spacing w:before="3"/>
        <w:rPr>
          <w:rFonts w:ascii="Times New Roman"/>
        </w:rPr>
      </w:pPr>
    </w:p>
    <w:p w14:paraId="6F60003A" w14:textId="77777777" w:rsidR="00886D81" w:rsidRDefault="002771AB">
      <w:pPr>
        <w:pStyle w:val="Textoindependiente"/>
        <w:spacing w:line="384" w:lineRule="auto"/>
        <w:ind w:left="102" w:right="1038"/>
        <w:jc w:val="both"/>
        <w:rPr>
          <w:rFonts w:ascii="Times New Roman" w:hAnsi="Times New Roman"/>
        </w:rPr>
      </w:pPr>
      <w:r>
        <w:rPr>
          <w:rFonts w:ascii="Times New Roman" w:hAnsi="Times New Roman"/>
        </w:rPr>
        <w:t xml:space="preserve">competentes de la COMISIÓN y se ajusta a las previsiones del Reglamento General del </w:t>
      </w:r>
      <w:proofErr w:type="spellStart"/>
      <w:r>
        <w:rPr>
          <w:rFonts w:ascii="Times New Roman" w:hAnsi="Times New Roman"/>
          <w:spacing w:val="-2"/>
        </w:rPr>
        <w:t>FoPeCap</w:t>
      </w:r>
      <w:proofErr w:type="spellEnd"/>
      <w:r>
        <w:rPr>
          <w:rFonts w:ascii="Times New Roman" w:hAnsi="Times New Roman"/>
          <w:spacing w:val="-2"/>
        </w:rPr>
        <w:t>.</w:t>
      </w:r>
    </w:p>
    <w:p w14:paraId="50F5AEF3" w14:textId="77777777" w:rsidR="00886D81" w:rsidRDefault="002771AB">
      <w:pPr>
        <w:pStyle w:val="Textoindependiente"/>
        <w:spacing w:before="240" w:line="376" w:lineRule="auto"/>
        <w:ind w:left="102" w:right="1035"/>
        <w:jc w:val="both"/>
        <w:rPr>
          <w:rFonts w:ascii="Times New Roman" w:hAnsi="Times New Roman"/>
        </w:rPr>
      </w:pPr>
      <w:r>
        <w:rPr>
          <w:rFonts w:ascii="Times New Roman" w:hAnsi="Times New Roman"/>
          <w:b/>
          <w:u w:val="thick"/>
        </w:rPr>
        <w:t>SEGUNDA</w:t>
      </w:r>
      <w:r>
        <w:rPr>
          <w:rFonts w:ascii="Times New Roman" w:hAnsi="Times New Roman"/>
        </w:rPr>
        <w:t xml:space="preserve">: La </w:t>
      </w:r>
      <w:r>
        <w:rPr>
          <w:rFonts w:ascii="Times New Roman" w:hAnsi="Times New Roman"/>
          <w:b/>
        </w:rPr>
        <w:t>UNIVERSIDAD</w:t>
      </w:r>
      <w:r>
        <w:rPr>
          <w:rFonts w:ascii="Times New Roman" w:hAnsi="Times New Roman"/>
        </w:rPr>
        <w:t>, actuará en las etapas de identificación, formulación, ejecución,</w:t>
      </w:r>
      <w:r>
        <w:rPr>
          <w:rFonts w:ascii="Times New Roman" w:hAnsi="Times New Roman"/>
          <w:spacing w:val="-10"/>
        </w:rPr>
        <w:t xml:space="preserve"> </w:t>
      </w:r>
      <w:r>
        <w:rPr>
          <w:rFonts w:ascii="Times New Roman" w:hAnsi="Times New Roman"/>
        </w:rPr>
        <w:t>seguimiento</w:t>
      </w:r>
      <w:r>
        <w:rPr>
          <w:rFonts w:ascii="Times New Roman" w:hAnsi="Times New Roman"/>
          <w:spacing w:val="-11"/>
        </w:rPr>
        <w:t xml:space="preserve"> </w:t>
      </w:r>
      <w:r>
        <w:rPr>
          <w:rFonts w:ascii="Times New Roman" w:hAnsi="Times New Roman"/>
        </w:rPr>
        <w:t>y</w:t>
      </w:r>
      <w:r>
        <w:rPr>
          <w:rFonts w:ascii="Times New Roman" w:hAnsi="Times New Roman"/>
          <w:spacing w:val="-11"/>
        </w:rPr>
        <w:t xml:space="preserve"> </w:t>
      </w:r>
      <w:r>
        <w:rPr>
          <w:rFonts w:ascii="Times New Roman" w:hAnsi="Times New Roman"/>
        </w:rPr>
        <w:t>evaluación</w:t>
      </w:r>
      <w:r>
        <w:rPr>
          <w:rFonts w:ascii="Times New Roman" w:hAnsi="Times New Roman"/>
          <w:spacing w:val="-10"/>
        </w:rPr>
        <w:t xml:space="preserve"> </w:t>
      </w:r>
      <w:r>
        <w:rPr>
          <w:rFonts w:ascii="Times New Roman" w:hAnsi="Times New Roman"/>
        </w:rPr>
        <w:t>del</w:t>
      </w:r>
      <w:r>
        <w:rPr>
          <w:rFonts w:ascii="Times New Roman" w:hAnsi="Times New Roman"/>
          <w:spacing w:val="-10"/>
        </w:rPr>
        <w:t xml:space="preserve"> </w:t>
      </w:r>
      <w:r>
        <w:rPr>
          <w:rFonts w:ascii="Times New Roman" w:hAnsi="Times New Roman"/>
        </w:rPr>
        <w:t>proyecto</w:t>
      </w:r>
      <w:r>
        <w:rPr>
          <w:rFonts w:ascii="Times New Roman" w:hAnsi="Times New Roman"/>
          <w:spacing w:val="-10"/>
        </w:rPr>
        <w:t xml:space="preserve"> </w:t>
      </w:r>
      <w:r>
        <w:rPr>
          <w:rFonts w:ascii="Times New Roman" w:hAnsi="Times New Roman"/>
        </w:rPr>
        <w:t>y</w:t>
      </w:r>
      <w:r>
        <w:rPr>
          <w:rFonts w:ascii="Times New Roman" w:hAnsi="Times New Roman"/>
          <w:spacing w:val="-11"/>
        </w:rPr>
        <w:t xml:space="preserve"> </w:t>
      </w:r>
      <w:r>
        <w:rPr>
          <w:rFonts w:ascii="Times New Roman" w:hAnsi="Times New Roman"/>
        </w:rPr>
        <w:t>será</w:t>
      </w:r>
      <w:r>
        <w:rPr>
          <w:rFonts w:ascii="Times New Roman" w:hAnsi="Times New Roman"/>
          <w:spacing w:val="-12"/>
        </w:rPr>
        <w:t xml:space="preserve"> </w:t>
      </w:r>
      <w:r>
        <w:rPr>
          <w:rFonts w:ascii="Times New Roman" w:hAnsi="Times New Roman"/>
        </w:rPr>
        <w:t>la</w:t>
      </w:r>
      <w:r>
        <w:rPr>
          <w:rFonts w:ascii="Times New Roman" w:hAnsi="Times New Roman"/>
          <w:spacing w:val="-11"/>
        </w:rPr>
        <w:t xml:space="preserve"> </w:t>
      </w:r>
      <w:r>
        <w:rPr>
          <w:rFonts w:ascii="Times New Roman" w:hAnsi="Times New Roman"/>
        </w:rPr>
        <w:t>responsable</w:t>
      </w:r>
      <w:r>
        <w:rPr>
          <w:rFonts w:ascii="Times New Roman" w:hAnsi="Times New Roman"/>
          <w:spacing w:val="-12"/>
        </w:rPr>
        <w:t xml:space="preserve"> </w:t>
      </w:r>
      <w:r>
        <w:rPr>
          <w:rFonts w:ascii="Times New Roman" w:hAnsi="Times New Roman"/>
        </w:rPr>
        <w:t>en</w:t>
      </w:r>
      <w:r>
        <w:rPr>
          <w:rFonts w:ascii="Times New Roman" w:hAnsi="Times New Roman"/>
          <w:spacing w:val="-11"/>
        </w:rPr>
        <w:t xml:space="preserve"> </w:t>
      </w:r>
      <w:r>
        <w:rPr>
          <w:rFonts w:ascii="Times New Roman" w:hAnsi="Times New Roman"/>
        </w:rPr>
        <w:t>lo</w:t>
      </w:r>
      <w:r>
        <w:rPr>
          <w:rFonts w:ascii="Times New Roman" w:hAnsi="Times New Roman"/>
          <w:spacing w:val="-10"/>
        </w:rPr>
        <w:t xml:space="preserve"> </w:t>
      </w:r>
      <w:r>
        <w:rPr>
          <w:rFonts w:ascii="Times New Roman" w:hAnsi="Times New Roman"/>
        </w:rPr>
        <w:t>relativo</w:t>
      </w:r>
      <w:r>
        <w:rPr>
          <w:rFonts w:ascii="Times New Roman" w:hAnsi="Times New Roman"/>
          <w:spacing w:val="-10"/>
        </w:rPr>
        <w:t xml:space="preserve"> </w:t>
      </w:r>
      <w:r>
        <w:rPr>
          <w:rFonts w:ascii="Times New Roman" w:hAnsi="Times New Roman"/>
        </w:rPr>
        <w:t>a</w:t>
      </w:r>
      <w:r>
        <w:rPr>
          <w:rFonts w:ascii="Times New Roman" w:hAnsi="Times New Roman"/>
          <w:spacing w:val="-12"/>
        </w:rPr>
        <w:t xml:space="preserve"> </w:t>
      </w:r>
      <w:r>
        <w:rPr>
          <w:rFonts w:ascii="Times New Roman" w:hAnsi="Times New Roman"/>
        </w:rPr>
        <w:t>las funciones de dirección, coordinación académica, administrativa y pedagógica de los módulos</w:t>
      </w:r>
      <w:r>
        <w:rPr>
          <w:rFonts w:ascii="Times New Roman" w:hAnsi="Times New Roman"/>
          <w:spacing w:val="-2"/>
        </w:rPr>
        <w:t xml:space="preserve"> </w:t>
      </w:r>
      <w:r>
        <w:rPr>
          <w:rFonts w:ascii="Times New Roman" w:hAnsi="Times New Roman"/>
        </w:rPr>
        <w:t>a</w:t>
      </w:r>
      <w:r>
        <w:rPr>
          <w:rFonts w:ascii="Times New Roman" w:hAnsi="Times New Roman"/>
          <w:spacing w:val="-3"/>
        </w:rPr>
        <w:t xml:space="preserve"> </w:t>
      </w:r>
      <w:r>
        <w:rPr>
          <w:rFonts w:ascii="Times New Roman" w:hAnsi="Times New Roman"/>
        </w:rPr>
        <w:t>dictarse.</w:t>
      </w:r>
      <w:r>
        <w:rPr>
          <w:rFonts w:ascii="Times New Roman" w:hAnsi="Times New Roman"/>
          <w:spacing w:val="-2"/>
        </w:rPr>
        <w:t xml:space="preserve"> </w:t>
      </w:r>
      <w:r>
        <w:rPr>
          <w:rFonts w:ascii="Times New Roman" w:hAnsi="Times New Roman"/>
        </w:rPr>
        <w:t>Estos comprenden</w:t>
      </w:r>
      <w:r>
        <w:rPr>
          <w:rFonts w:ascii="Times New Roman" w:hAnsi="Times New Roman"/>
          <w:spacing w:val="-2"/>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selección del</w:t>
      </w:r>
      <w:r>
        <w:rPr>
          <w:rFonts w:ascii="Times New Roman" w:hAnsi="Times New Roman"/>
          <w:spacing w:val="-2"/>
        </w:rPr>
        <w:t xml:space="preserve"> </w:t>
      </w:r>
      <w:r>
        <w:rPr>
          <w:rFonts w:ascii="Times New Roman" w:hAnsi="Times New Roman"/>
        </w:rPr>
        <w:t>equipo</w:t>
      </w:r>
      <w:r>
        <w:rPr>
          <w:rFonts w:ascii="Times New Roman" w:hAnsi="Times New Roman"/>
          <w:spacing w:val="-2"/>
        </w:rPr>
        <w:t xml:space="preserve"> </w:t>
      </w:r>
      <w:r>
        <w:rPr>
          <w:rFonts w:ascii="Times New Roman" w:hAnsi="Times New Roman"/>
        </w:rPr>
        <w:t>docente,</w:t>
      </w:r>
      <w:r>
        <w:rPr>
          <w:rFonts w:ascii="Times New Roman" w:hAnsi="Times New Roman"/>
          <w:spacing w:val="-3"/>
        </w:rPr>
        <w:t xml:space="preserve"> </w:t>
      </w:r>
      <w:r>
        <w:rPr>
          <w:rFonts w:ascii="Times New Roman" w:hAnsi="Times New Roman"/>
        </w:rPr>
        <w:t>programación</w:t>
      </w:r>
      <w:r>
        <w:rPr>
          <w:rFonts w:ascii="Times New Roman" w:hAnsi="Times New Roman"/>
          <w:spacing w:val="-2"/>
        </w:rPr>
        <w:t xml:space="preserve"> </w:t>
      </w:r>
      <w:r>
        <w:rPr>
          <w:rFonts w:ascii="Times New Roman" w:hAnsi="Times New Roman"/>
        </w:rPr>
        <w:t>de actividades, asignación de espacios y recursos</w:t>
      </w:r>
      <w:r>
        <w:rPr>
          <w:rFonts w:ascii="Times New Roman" w:hAnsi="Times New Roman"/>
          <w:spacing w:val="40"/>
        </w:rPr>
        <w:t xml:space="preserve"> </w:t>
      </w:r>
      <w:r>
        <w:rPr>
          <w:rFonts w:ascii="Times New Roman" w:hAnsi="Times New Roman"/>
        </w:rPr>
        <w:t>didácticos</w:t>
      </w:r>
      <w:r>
        <w:rPr>
          <w:rFonts w:ascii="Times New Roman" w:hAnsi="Times New Roman"/>
          <w:spacing w:val="40"/>
        </w:rPr>
        <w:t xml:space="preserve"> </w:t>
      </w:r>
      <w:r>
        <w:rPr>
          <w:rFonts w:ascii="Times New Roman" w:hAnsi="Times New Roman"/>
        </w:rPr>
        <w:t>para</w:t>
      </w:r>
      <w:r>
        <w:rPr>
          <w:rFonts w:ascii="Times New Roman" w:hAnsi="Times New Roman"/>
          <w:spacing w:val="40"/>
        </w:rPr>
        <w:t xml:space="preserve"> </w:t>
      </w:r>
      <w:r>
        <w:rPr>
          <w:rFonts w:ascii="Times New Roman" w:hAnsi="Times New Roman"/>
        </w:rPr>
        <w:t>las</w:t>
      </w:r>
      <w:r>
        <w:rPr>
          <w:rFonts w:ascii="Times New Roman" w:hAnsi="Times New Roman"/>
          <w:spacing w:val="40"/>
        </w:rPr>
        <w:t xml:space="preserve"> </w:t>
      </w:r>
      <w:r>
        <w:rPr>
          <w:rFonts w:ascii="Times New Roman" w:hAnsi="Times New Roman"/>
        </w:rPr>
        <w:t>clase</w:t>
      </w:r>
      <w:r>
        <w:rPr>
          <w:rFonts w:ascii="Times New Roman" w:hAnsi="Times New Roman"/>
        </w:rPr>
        <w:t>s, supervisión de</w:t>
      </w:r>
      <w:r>
        <w:rPr>
          <w:rFonts w:ascii="Times New Roman" w:hAnsi="Times New Roman"/>
          <w:spacing w:val="-9"/>
        </w:rPr>
        <w:t xml:space="preserve"> </w:t>
      </w:r>
      <w:r>
        <w:rPr>
          <w:rFonts w:ascii="Times New Roman" w:hAnsi="Times New Roman"/>
        </w:rPr>
        <w:t>las</w:t>
      </w:r>
      <w:r>
        <w:rPr>
          <w:rFonts w:ascii="Times New Roman" w:hAnsi="Times New Roman"/>
          <w:spacing w:val="40"/>
        </w:rPr>
        <w:t xml:space="preserve"> </w:t>
      </w:r>
      <w:r>
        <w:rPr>
          <w:rFonts w:ascii="Times New Roman" w:hAnsi="Times New Roman"/>
        </w:rPr>
        <w:t>actividades</w:t>
      </w:r>
      <w:r>
        <w:rPr>
          <w:rFonts w:ascii="Times New Roman" w:hAnsi="Times New Roman"/>
          <w:spacing w:val="40"/>
        </w:rPr>
        <w:t xml:space="preserve"> </w:t>
      </w:r>
      <w:r>
        <w:rPr>
          <w:rFonts w:ascii="Times New Roman" w:hAnsi="Times New Roman"/>
        </w:rPr>
        <w:t>y</w:t>
      </w:r>
      <w:r>
        <w:rPr>
          <w:rFonts w:ascii="Times New Roman" w:hAnsi="Times New Roman"/>
          <w:spacing w:val="-6"/>
        </w:rPr>
        <w:t xml:space="preserve"> </w:t>
      </w:r>
      <w:r>
        <w:rPr>
          <w:rFonts w:ascii="Times New Roman" w:hAnsi="Times New Roman"/>
        </w:rPr>
        <w:t>evaluaciones,</w:t>
      </w:r>
      <w:r>
        <w:rPr>
          <w:rFonts w:ascii="Times New Roman" w:hAnsi="Times New Roman"/>
          <w:spacing w:val="40"/>
        </w:rPr>
        <w:t xml:space="preserve"> </w:t>
      </w:r>
      <w:r>
        <w:rPr>
          <w:rFonts w:ascii="Times New Roman" w:hAnsi="Times New Roman"/>
        </w:rPr>
        <w:t>mantenimiento</w:t>
      </w:r>
      <w:r>
        <w:rPr>
          <w:rFonts w:ascii="Times New Roman" w:hAnsi="Times New Roman"/>
          <w:spacing w:val="-6"/>
        </w:rPr>
        <w:t xml:space="preserve"> </w:t>
      </w:r>
      <w:r>
        <w:rPr>
          <w:rFonts w:ascii="Times New Roman" w:hAnsi="Times New Roman"/>
        </w:rPr>
        <w:t>del</w:t>
      </w:r>
      <w:r>
        <w:rPr>
          <w:rFonts w:ascii="Times New Roman" w:hAnsi="Times New Roman"/>
          <w:spacing w:val="-8"/>
        </w:rPr>
        <w:t xml:space="preserve"> </w:t>
      </w:r>
      <w:r>
        <w:rPr>
          <w:rFonts w:ascii="Times New Roman" w:hAnsi="Times New Roman"/>
        </w:rPr>
        <w:t>registro</w:t>
      </w:r>
      <w:r>
        <w:rPr>
          <w:rFonts w:ascii="Times New Roman" w:hAnsi="Times New Roman"/>
          <w:spacing w:val="-9"/>
        </w:rPr>
        <w:t xml:space="preserve"> </w:t>
      </w:r>
      <w:r>
        <w:rPr>
          <w:rFonts w:ascii="Times New Roman" w:hAnsi="Times New Roman"/>
        </w:rPr>
        <w:t>documental</w:t>
      </w:r>
      <w:r>
        <w:rPr>
          <w:rFonts w:ascii="Times New Roman" w:hAnsi="Times New Roman"/>
          <w:spacing w:val="-5"/>
        </w:rPr>
        <w:t xml:space="preserve"> </w:t>
      </w:r>
      <w:r>
        <w:rPr>
          <w:rFonts w:ascii="Times New Roman" w:hAnsi="Times New Roman"/>
        </w:rPr>
        <w:t>de</w:t>
      </w:r>
      <w:r>
        <w:rPr>
          <w:rFonts w:ascii="Times New Roman" w:hAnsi="Times New Roman"/>
          <w:spacing w:val="40"/>
        </w:rPr>
        <w:t xml:space="preserve"> </w:t>
      </w:r>
      <w:r>
        <w:rPr>
          <w:rFonts w:ascii="Times New Roman" w:hAnsi="Times New Roman"/>
        </w:rPr>
        <w:t>asistencia de las y los cursantes, y confección de los informes pertinentes.</w:t>
      </w:r>
    </w:p>
    <w:p w14:paraId="7C45801B" w14:textId="77777777" w:rsidR="00886D81" w:rsidRDefault="002771AB">
      <w:pPr>
        <w:pStyle w:val="Textoindependiente"/>
        <w:spacing w:before="234" w:line="362" w:lineRule="auto"/>
        <w:ind w:left="102" w:right="1036"/>
        <w:jc w:val="both"/>
        <w:rPr>
          <w:rFonts w:ascii="Times New Roman" w:hAnsi="Times New Roman"/>
        </w:rPr>
      </w:pPr>
      <w:r>
        <w:rPr>
          <w:rFonts w:ascii="Times New Roman" w:hAnsi="Times New Roman"/>
          <w:b/>
          <w:u w:val="thick"/>
        </w:rPr>
        <w:t>TERCERA</w:t>
      </w:r>
      <w:r>
        <w:rPr>
          <w:rFonts w:ascii="Times New Roman" w:hAnsi="Times New Roman"/>
        </w:rPr>
        <w:t xml:space="preserve">: La </w:t>
      </w:r>
      <w:r>
        <w:rPr>
          <w:rFonts w:ascii="Times New Roman" w:hAnsi="Times New Roman"/>
          <w:b/>
        </w:rPr>
        <w:t>COMISIÓN</w:t>
      </w:r>
      <w:r>
        <w:rPr>
          <w:rFonts w:ascii="Times New Roman" w:hAnsi="Times New Roman"/>
        </w:rPr>
        <w:t xml:space="preserve">, mediante el FONDO PERMANENTE </w:t>
      </w:r>
      <w:r>
        <w:rPr>
          <w:rFonts w:ascii="Times New Roman" w:hAnsi="Times New Roman"/>
          <w:spacing w:val="11"/>
        </w:rPr>
        <w:t xml:space="preserve">DE </w:t>
      </w:r>
      <w:r>
        <w:rPr>
          <w:rFonts w:ascii="Times New Roman" w:hAnsi="Times New Roman"/>
        </w:rPr>
        <w:t>CAPACITACIÓN</w:t>
      </w:r>
      <w:r>
        <w:rPr>
          <w:rFonts w:ascii="Times New Roman" w:hAnsi="Times New Roman"/>
          <w:spacing w:val="43"/>
        </w:rPr>
        <w:t xml:space="preserve"> </w:t>
      </w:r>
      <w:r>
        <w:rPr>
          <w:rFonts w:ascii="Times New Roman" w:hAnsi="Times New Roman"/>
        </w:rPr>
        <w:t>Y</w:t>
      </w:r>
      <w:r>
        <w:rPr>
          <w:rFonts w:ascii="Times New Roman" w:hAnsi="Times New Roman"/>
          <w:spacing w:val="54"/>
        </w:rPr>
        <w:t xml:space="preserve"> </w:t>
      </w:r>
      <w:r>
        <w:rPr>
          <w:rFonts w:ascii="Times New Roman" w:hAnsi="Times New Roman"/>
        </w:rPr>
        <w:t>RECALIFICACIÓN</w:t>
      </w:r>
      <w:r>
        <w:rPr>
          <w:rFonts w:ascii="Times New Roman" w:hAnsi="Times New Roman"/>
          <w:spacing w:val="60"/>
        </w:rPr>
        <w:t xml:space="preserve"> </w:t>
      </w:r>
      <w:r>
        <w:rPr>
          <w:rFonts w:ascii="Times New Roman" w:hAnsi="Times New Roman"/>
        </w:rPr>
        <w:t>LABORAL</w:t>
      </w:r>
      <w:r>
        <w:rPr>
          <w:rFonts w:ascii="Times New Roman" w:hAnsi="Times New Roman"/>
          <w:spacing w:val="45"/>
        </w:rPr>
        <w:t xml:space="preserve"> </w:t>
      </w:r>
      <w:r>
        <w:rPr>
          <w:rFonts w:ascii="Times New Roman" w:hAnsi="Times New Roman"/>
        </w:rPr>
        <w:t>(</w:t>
      </w:r>
      <w:proofErr w:type="spellStart"/>
      <w:r>
        <w:rPr>
          <w:rFonts w:ascii="Times New Roman" w:hAnsi="Times New Roman"/>
          <w:b/>
        </w:rPr>
        <w:t>FoPeCap</w:t>
      </w:r>
      <w:proofErr w:type="spellEnd"/>
      <w:r>
        <w:rPr>
          <w:rFonts w:ascii="Times New Roman" w:hAnsi="Times New Roman"/>
          <w:b/>
        </w:rPr>
        <w:t>)</w:t>
      </w:r>
      <w:r>
        <w:rPr>
          <w:rFonts w:ascii="Times New Roman" w:hAnsi="Times New Roman"/>
        </w:rPr>
        <w:t>,</w:t>
      </w:r>
      <w:r>
        <w:rPr>
          <w:rFonts w:ascii="Times New Roman" w:hAnsi="Times New Roman"/>
          <w:spacing w:val="40"/>
        </w:rPr>
        <w:t xml:space="preserve"> </w:t>
      </w:r>
      <w:r>
        <w:rPr>
          <w:rFonts w:ascii="Times New Roman" w:hAnsi="Times New Roman"/>
        </w:rPr>
        <w:t>se</w:t>
      </w:r>
      <w:r>
        <w:rPr>
          <w:rFonts w:ascii="Times New Roman" w:hAnsi="Times New Roman"/>
          <w:spacing w:val="33"/>
        </w:rPr>
        <w:t xml:space="preserve"> </w:t>
      </w:r>
      <w:r>
        <w:rPr>
          <w:rFonts w:ascii="Times New Roman" w:hAnsi="Times New Roman"/>
        </w:rPr>
        <w:t>compromete</w:t>
      </w:r>
      <w:r>
        <w:rPr>
          <w:rFonts w:ascii="Times New Roman" w:hAnsi="Times New Roman"/>
          <w:spacing w:val="29"/>
        </w:rPr>
        <w:t xml:space="preserve"> </w:t>
      </w:r>
      <w:r>
        <w:rPr>
          <w:rFonts w:ascii="Times New Roman" w:hAnsi="Times New Roman"/>
          <w:spacing w:val="-10"/>
        </w:rPr>
        <w:t>a</w:t>
      </w:r>
    </w:p>
    <w:p w14:paraId="1150983A" w14:textId="77777777" w:rsidR="00886D81" w:rsidRDefault="002771AB">
      <w:pPr>
        <w:pStyle w:val="Textoindependiente"/>
        <w:spacing w:before="4" w:line="362" w:lineRule="auto"/>
        <w:ind w:left="102" w:right="1037"/>
        <w:jc w:val="both"/>
        <w:rPr>
          <w:rFonts w:ascii="Times New Roman" w:hAnsi="Times New Roman"/>
        </w:rPr>
      </w:pPr>
      <w:r>
        <w:rPr>
          <w:rFonts w:ascii="Times New Roman" w:hAnsi="Times New Roman"/>
        </w:rPr>
        <w:t>efectuar los aportes económicos para el desarrollo del proyecto. Además, realizará el seguimiento de las actividades para garantizar su concreción,</w:t>
      </w:r>
      <w:r>
        <w:rPr>
          <w:rFonts w:ascii="Times New Roman" w:hAnsi="Times New Roman"/>
          <w:spacing w:val="40"/>
        </w:rPr>
        <w:t xml:space="preserve"> </w:t>
      </w:r>
      <w:r>
        <w:rPr>
          <w:rFonts w:ascii="Times New Roman" w:hAnsi="Times New Roman"/>
        </w:rPr>
        <w:t>calidad</w:t>
      </w:r>
      <w:r>
        <w:rPr>
          <w:rFonts w:ascii="Times New Roman" w:hAnsi="Times New Roman"/>
          <w:spacing w:val="40"/>
        </w:rPr>
        <w:t xml:space="preserve"> </w:t>
      </w:r>
      <w:r>
        <w:rPr>
          <w:rFonts w:ascii="Times New Roman" w:hAnsi="Times New Roman"/>
        </w:rPr>
        <w:t>académica</w:t>
      </w:r>
      <w:r>
        <w:rPr>
          <w:rFonts w:ascii="Times New Roman" w:hAnsi="Times New Roman"/>
          <w:spacing w:val="40"/>
        </w:rPr>
        <w:t xml:space="preserve"> </w:t>
      </w:r>
      <w:r>
        <w:rPr>
          <w:rFonts w:ascii="Times New Roman" w:hAnsi="Times New Roman"/>
        </w:rPr>
        <w:t xml:space="preserve">y </w:t>
      </w:r>
      <w:r>
        <w:rPr>
          <w:rFonts w:ascii="Times New Roman" w:hAnsi="Times New Roman"/>
          <w:spacing w:val="-2"/>
        </w:rPr>
        <w:t>logística.</w:t>
      </w:r>
    </w:p>
    <w:p w14:paraId="5BECABD4" w14:textId="77777777" w:rsidR="00886D81" w:rsidRDefault="002771AB">
      <w:pPr>
        <w:spacing w:before="246" w:line="367" w:lineRule="auto"/>
        <w:ind w:left="102" w:right="1035"/>
        <w:jc w:val="both"/>
        <w:rPr>
          <w:rFonts w:ascii="Times New Roman" w:hAnsi="Times New Roman"/>
          <w:sz w:val="24"/>
        </w:rPr>
      </w:pPr>
      <w:r>
        <w:rPr>
          <w:rFonts w:ascii="Times New Roman" w:hAnsi="Times New Roman"/>
          <w:b/>
          <w:sz w:val="24"/>
          <w:u w:val="thick"/>
        </w:rPr>
        <w:t>CUARTA</w:t>
      </w:r>
      <w:r>
        <w:rPr>
          <w:rFonts w:ascii="Times New Roman" w:hAnsi="Times New Roman"/>
          <w:sz w:val="24"/>
        </w:rPr>
        <w:t>: A los efectos de la</w:t>
      </w:r>
      <w:r>
        <w:rPr>
          <w:rFonts w:ascii="Times New Roman" w:hAnsi="Times New Roman"/>
          <w:sz w:val="24"/>
        </w:rPr>
        <w:t xml:space="preserve"> concreción del objeto contenido en la </w:t>
      </w:r>
      <w:r>
        <w:rPr>
          <w:rFonts w:ascii="Times New Roman" w:hAnsi="Times New Roman"/>
          <w:b/>
          <w:sz w:val="24"/>
        </w:rPr>
        <w:t>CLÁUSULA PRIMERA</w:t>
      </w:r>
      <w:r>
        <w:rPr>
          <w:rFonts w:ascii="Times New Roman" w:hAnsi="Times New Roman"/>
          <w:sz w:val="24"/>
        </w:rPr>
        <w:t xml:space="preserve">, el </w:t>
      </w:r>
      <w:proofErr w:type="spellStart"/>
      <w:r>
        <w:rPr>
          <w:rFonts w:ascii="Times New Roman" w:hAnsi="Times New Roman"/>
          <w:sz w:val="24"/>
        </w:rPr>
        <w:t>FoPeCap</w:t>
      </w:r>
      <w:proofErr w:type="spellEnd"/>
      <w:r>
        <w:rPr>
          <w:rFonts w:ascii="Times New Roman" w:hAnsi="Times New Roman"/>
          <w:sz w:val="24"/>
        </w:rPr>
        <w:t xml:space="preserve"> realizará un aporte que asciende a la suma de </w:t>
      </w:r>
      <w:r>
        <w:rPr>
          <w:rFonts w:ascii="Times New Roman" w:hAnsi="Times New Roman"/>
          <w:b/>
          <w:sz w:val="24"/>
        </w:rPr>
        <w:t>PESOS VEINTIDOS</w:t>
      </w:r>
      <w:r>
        <w:rPr>
          <w:rFonts w:ascii="Times New Roman" w:hAnsi="Times New Roman"/>
          <w:b/>
          <w:spacing w:val="20"/>
          <w:sz w:val="24"/>
        </w:rPr>
        <w:t xml:space="preserve"> </w:t>
      </w:r>
      <w:r>
        <w:rPr>
          <w:rFonts w:ascii="Times New Roman" w:hAnsi="Times New Roman"/>
          <w:b/>
          <w:sz w:val="24"/>
        </w:rPr>
        <w:t>MILLONES</w:t>
      </w:r>
      <w:r>
        <w:rPr>
          <w:rFonts w:ascii="Times New Roman" w:hAnsi="Times New Roman"/>
          <w:b/>
          <w:spacing w:val="23"/>
          <w:sz w:val="24"/>
        </w:rPr>
        <w:t xml:space="preserve"> </w:t>
      </w:r>
      <w:r>
        <w:rPr>
          <w:rFonts w:ascii="Times New Roman" w:hAnsi="Times New Roman"/>
          <w:b/>
          <w:sz w:val="24"/>
        </w:rPr>
        <w:t>OCHENTA</w:t>
      </w:r>
      <w:r>
        <w:rPr>
          <w:rFonts w:ascii="Times New Roman" w:hAnsi="Times New Roman"/>
          <w:b/>
          <w:spacing w:val="22"/>
          <w:sz w:val="24"/>
        </w:rPr>
        <w:t xml:space="preserve"> </w:t>
      </w:r>
      <w:r>
        <w:rPr>
          <w:rFonts w:ascii="Times New Roman" w:hAnsi="Times New Roman"/>
          <w:b/>
          <w:sz w:val="24"/>
        </w:rPr>
        <w:t>MIL</w:t>
      </w:r>
      <w:r>
        <w:rPr>
          <w:rFonts w:ascii="Times New Roman" w:hAnsi="Times New Roman"/>
          <w:b/>
          <w:spacing w:val="66"/>
          <w:w w:val="150"/>
          <w:sz w:val="24"/>
        </w:rPr>
        <w:t xml:space="preserve"> </w:t>
      </w:r>
      <w:r>
        <w:rPr>
          <w:rFonts w:ascii="Times New Roman" w:hAnsi="Times New Roman"/>
          <w:b/>
          <w:sz w:val="24"/>
        </w:rPr>
        <w:t>($</w:t>
      </w:r>
      <w:r>
        <w:rPr>
          <w:rFonts w:ascii="Times New Roman" w:hAnsi="Times New Roman"/>
          <w:b/>
          <w:spacing w:val="23"/>
          <w:sz w:val="24"/>
        </w:rPr>
        <w:t xml:space="preserve"> </w:t>
      </w:r>
      <w:r>
        <w:rPr>
          <w:rFonts w:ascii="Times New Roman" w:hAnsi="Times New Roman"/>
          <w:b/>
          <w:sz w:val="24"/>
        </w:rPr>
        <w:t>22.080.000)</w:t>
      </w:r>
      <w:r>
        <w:rPr>
          <w:rFonts w:ascii="Times New Roman" w:hAnsi="Times New Roman"/>
          <w:sz w:val="24"/>
        </w:rPr>
        <w:t>.</w:t>
      </w:r>
      <w:r>
        <w:rPr>
          <w:rFonts w:ascii="Times New Roman" w:hAnsi="Times New Roman"/>
          <w:spacing w:val="68"/>
          <w:w w:val="150"/>
          <w:sz w:val="24"/>
        </w:rPr>
        <w:t xml:space="preserve"> </w:t>
      </w:r>
      <w:r>
        <w:rPr>
          <w:rFonts w:ascii="Times New Roman" w:hAnsi="Times New Roman"/>
          <w:sz w:val="24"/>
        </w:rPr>
        <w:t>La</w:t>
      </w:r>
      <w:r>
        <w:rPr>
          <w:rFonts w:ascii="Times New Roman" w:hAnsi="Times New Roman"/>
          <w:spacing w:val="26"/>
          <w:sz w:val="24"/>
        </w:rPr>
        <w:t xml:space="preserve"> </w:t>
      </w:r>
      <w:r>
        <w:rPr>
          <w:rFonts w:ascii="Times New Roman" w:hAnsi="Times New Roman"/>
          <w:b/>
          <w:spacing w:val="-2"/>
          <w:sz w:val="24"/>
        </w:rPr>
        <w:t>UNIVERSIDAD</w:t>
      </w:r>
      <w:r>
        <w:rPr>
          <w:rFonts w:ascii="Times New Roman" w:hAnsi="Times New Roman"/>
          <w:spacing w:val="-2"/>
          <w:sz w:val="24"/>
        </w:rPr>
        <w:t>,</w:t>
      </w:r>
    </w:p>
    <w:p w14:paraId="2188DE27" w14:textId="77777777" w:rsidR="00886D81" w:rsidRDefault="002771AB">
      <w:pPr>
        <w:pStyle w:val="Textoindependiente"/>
        <w:spacing w:before="5" w:line="369" w:lineRule="auto"/>
        <w:ind w:left="102" w:right="1034"/>
        <w:jc w:val="both"/>
        <w:rPr>
          <w:rFonts w:ascii="Times New Roman" w:hAnsi="Times New Roman"/>
        </w:rPr>
      </w:pPr>
      <w:r>
        <w:rPr>
          <w:rFonts w:ascii="Times New Roman" w:hAnsi="Times New Roman"/>
        </w:rPr>
        <w:t xml:space="preserve">deberá acompañar factura original y constancia de titularidad de cuenta bancaria. El importe correspondiente será depositado en la cuenta bancaria de la </w:t>
      </w:r>
      <w:r>
        <w:rPr>
          <w:rFonts w:ascii="Times New Roman" w:hAnsi="Times New Roman"/>
          <w:b/>
        </w:rPr>
        <w:t xml:space="preserve">UNIVERSIDAD </w:t>
      </w:r>
      <w:r>
        <w:rPr>
          <w:rFonts w:ascii="Times New Roman" w:hAnsi="Times New Roman"/>
        </w:rPr>
        <w:t xml:space="preserve">identificada como: Cta. Cte. </w:t>
      </w:r>
      <w:proofErr w:type="spellStart"/>
      <w:r>
        <w:rPr>
          <w:rFonts w:ascii="Times New Roman" w:hAnsi="Times New Roman"/>
        </w:rPr>
        <w:t>N°</w:t>
      </w:r>
      <w:proofErr w:type="spellEnd"/>
      <w:r>
        <w:rPr>
          <w:rFonts w:ascii="Times New Roman" w:hAnsi="Times New Roman"/>
        </w:rPr>
        <w:t xml:space="preserve"> 313235/89 en pesos del BANCO DE LA NACION ARGENTINA,</w:t>
      </w:r>
      <w:r>
        <w:rPr>
          <w:rFonts w:ascii="Times New Roman" w:hAnsi="Times New Roman"/>
          <w:spacing w:val="40"/>
        </w:rPr>
        <w:t xml:space="preserve"> </w:t>
      </w:r>
      <w:r>
        <w:rPr>
          <w:rFonts w:ascii="Times New Roman" w:hAnsi="Times New Roman"/>
        </w:rPr>
        <w:t>Sucurs</w:t>
      </w:r>
      <w:r>
        <w:rPr>
          <w:rFonts w:ascii="Times New Roman" w:hAnsi="Times New Roman"/>
        </w:rPr>
        <w:t xml:space="preserve">al </w:t>
      </w:r>
      <w:proofErr w:type="spellStart"/>
      <w:r>
        <w:rPr>
          <w:rFonts w:ascii="Times New Roman" w:hAnsi="Times New Roman"/>
        </w:rPr>
        <w:t>N°</w:t>
      </w:r>
      <w:proofErr w:type="spellEnd"/>
      <w:r>
        <w:rPr>
          <w:rFonts w:ascii="Times New Roman" w:hAnsi="Times New Roman"/>
        </w:rPr>
        <w:t xml:space="preserve"> 3245-SAN MARTIN, cuya titularidad detenta la UNIVERSIDAD bajo la denominación: UNI</w:t>
      </w:r>
      <w:r>
        <w:rPr>
          <w:rFonts w:ascii="Times New Roman" w:hAnsi="Times New Roman"/>
          <w:spacing w:val="-3"/>
        </w:rPr>
        <w:t xml:space="preserve"> </w:t>
      </w:r>
      <w:r>
        <w:rPr>
          <w:rFonts w:ascii="Times New Roman" w:hAnsi="Times New Roman"/>
        </w:rPr>
        <w:t>NAC GRAL S. MARTIN TES. PROPIO - CBU</w:t>
      </w:r>
      <w:r>
        <w:rPr>
          <w:rFonts w:ascii="Times New Roman" w:hAnsi="Times New Roman"/>
          <w:spacing w:val="77"/>
        </w:rPr>
        <w:t xml:space="preserve">  </w:t>
      </w:r>
      <w:r>
        <w:rPr>
          <w:rFonts w:ascii="Times New Roman" w:hAnsi="Times New Roman"/>
        </w:rPr>
        <w:t>01100402-</w:t>
      </w:r>
      <w:proofErr w:type="gramStart"/>
      <w:r>
        <w:rPr>
          <w:rFonts w:ascii="Times New Roman" w:hAnsi="Times New Roman"/>
        </w:rPr>
        <w:t>20000313235894</w:t>
      </w:r>
      <w:r>
        <w:rPr>
          <w:rFonts w:ascii="Times New Roman" w:hAnsi="Times New Roman"/>
          <w:spacing w:val="78"/>
        </w:rPr>
        <w:t xml:space="preserve">  </w:t>
      </w:r>
      <w:r>
        <w:rPr>
          <w:rFonts w:ascii="Times New Roman" w:hAnsi="Times New Roman"/>
        </w:rPr>
        <w:t>CUIT</w:t>
      </w:r>
      <w:proofErr w:type="gramEnd"/>
      <w:r>
        <w:rPr>
          <w:rFonts w:ascii="Times New Roman" w:hAnsi="Times New Roman"/>
          <w:spacing w:val="77"/>
        </w:rPr>
        <w:t xml:space="preserve">  </w:t>
      </w:r>
      <w:proofErr w:type="spellStart"/>
      <w:r>
        <w:rPr>
          <w:rFonts w:ascii="Times New Roman" w:hAnsi="Times New Roman"/>
        </w:rPr>
        <w:t>N°</w:t>
      </w:r>
      <w:proofErr w:type="spellEnd"/>
      <w:r>
        <w:rPr>
          <w:rFonts w:ascii="Times New Roman" w:hAnsi="Times New Roman"/>
          <w:spacing w:val="77"/>
        </w:rPr>
        <w:t xml:space="preserve">  </w:t>
      </w:r>
      <w:r>
        <w:rPr>
          <w:rFonts w:ascii="Times New Roman" w:hAnsi="Times New Roman"/>
        </w:rPr>
        <w:t>30-66247391-6.</w:t>
      </w:r>
      <w:r>
        <w:rPr>
          <w:rFonts w:ascii="Times New Roman" w:hAnsi="Times New Roman"/>
          <w:spacing w:val="78"/>
        </w:rPr>
        <w:t xml:space="preserve">  </w:t>
      </w:r>
      <w:proofErr w:type="gramStart"/>
      <w:r>
        <w:rPr>
          <w:rFonts w:ascii="Times New Roman" w:hAnsi="Times New Roman"/>
        </w:rPr>
        <w:t>Asimismo,</w:t>
      </w:r>
      <w:r>
        <w:rPr>
          <w:rFonts w:ascii="Times New Roman" w:hAnsi="Times New Roman"/>
          <w:spacing w:val="68"/>
          <w:w w:val="150"/>
        </w:rPr>
        <w:t xml:space="preserve">  </w:t>
      </w:r>
      <w:r>
        <w:rPr>
          <w:rFonts w:ascii="Times New Roman" w:hAnsi="Times New Roman"/>
          <w:spacing w:val="-5"/>
        </w:rPr>
        <w:t>la</w:t>
      </w:r>
      <w:proofErr w:type="gramEnd"/>
    </w:p>
    <w:p w14:paraId="1ABF347E" w14:textId="77777777" w:rsidR="00886D81" w:rsidRDefault="002771AB">
      <w:pPr>
        <w:pStyle w:val="Textoindependiente"/>
        <w:spacing w:line="273" w:lineRule="exact"/>
        <w:ind w:left="102"/>
        <w:jc w:val="both"/>
        <w:rPr>
          <w:rFonts w:ascii="Times New Roman" w:hAnsi="Times New Roman"/>
        </w:rPr>
      </w:pPr>
      <w:r>
        <w:rPr>
          <w:rFonts w:ascii="Times New Roman" w:hAnsi="Times New Roman"/>
        </w:rPr>
        <w:t>UNIVERSIDAD</w:t>
      </w:r>
      <w:r>
        <w:rPr>
          <w:rFonts w:ascii="Times New Roman" w:hAnsi="Times New Roman"/>
          <w:spacing w:val="-2"/>
        </w:rPr>
        <w:t xml:space="preserve"> </w:t>
      </w:r>
      <w:r>
        <w:rPr>
          <w:rFonts w:ascii="Times New Roman" w:hAnsi="Times New Roman"/>
        </w:rPr>
        <w:t>deberá</w:t>
      </w:r>
      <w:r>
        <w:rPr>
          <w:rFonts w:ascii="Times New Roman" w:hAnsi="Times New Roman"/>
          <w:spacing w:val="24"/>
        </w:rPr>
        <w:t xml:space="preserve"> </w:t>
      </w:r>
      <w:r>
        <w:rPr>
          <w:rFonts w:ascii="Times New Roman" w:hAnsi="Times New Roman"/>
        </w:rPr>
        <w:t>entregar</w:t>
      </w:r>
      <w:r>
        <w:rPr>
          <w:rFonts w:ascii="Times New Roman" w:hAnsi="Times New Roman"/>
          <w:spacing w:val="20"/>
        </w:rPr>
        <w:t xml:space="preserve"> </w:t>
      </w:r>
      <w:r>
        <w:rPr>
          <w:rFonts w:ascii="Times New Roman" w:hAnsi="Times New Roman"/>
        </w:rPr>
        <w:t>los</w:t>
      </w:r>
      <w:r>
        <w:rPr>
          <w:rFonts w:ascii="Times New Roman" w:hAnsi="Times New Roman"/>
          <w:spacing w:val="14"/>
        </w:rPr>
        <w:t xml:space="preserve"> </w:t>
      </w:r>
      <w:r>
        <w:rPr>
          <w:rFonts w:ascii="Times New Roman" w:hAnsi="Times New Roman"/>
        </w:rPr>
        <w:t>informes</w:t>
      </w:r>
      <w:r>
        <w:rPr>
          <w:rFonts w:ascii="Times New Roman" w:hAnsi="Times New Roman"/>
          <w:spacing w:val="22"/>
        </w:rPr>
        <w:t xml:space="preserve"> </w:t>
      </w:r>
      <w:r>
        <w:rPr>
          <w:rFonts w:ascii="Times New Roman" w:hAnsi="Times New Roman"/>
        </w:rPr>
        <w:t>parciales</w:t>
      </w:r>
      <w:r>
        <w:rPr>
          <w:rFonts w:ascii="Times New Roman" w:hAnsi="Times New Roman"/>
          <w:spacing w:val="24"/>
        </w:rPr>
        <w:t xml:space="preserve"> </w:t>
      </w:r>
      <w:r>
        <w:rPr>
          <w:rFonts w:ascii="Times New Roman" w:hAnsi="Times New Roman"/>
        </w:rPr>
        <w:t>que</w:t>
      </w:r>
      <w:r>
        <w:rPr>
          <w:rFonts w:ascii="Times New Roman" w:hAnsi="Times New Roman"/>
          <w:spacing w:val="14"/>
        </w:rPr>
        <w:t xml:space="preserve"> </w:t>
      </w:r>
      <w:r>
        <w:rPr>
          <w:rFonts w:ascii="Times New Roman" w:hAnsi="Times New Roman"/>
        </w:rPr>
        <w:t>se</w:t>
      </w:r>
      <w:r>
        <w:rPr>
          <w:rFonts w:ascii="Times New Roman" w:hAnsi="Times New Roman"/>
          <w:spacing w:val="22"/>
        </w:rPr>
        <w:t xml:space="preserve"> </w:t>
      </w:r>
      <w:r>
        <w:rPr>
          <w:rFonts w:ascii="Times New Roman" w:hAnsi="Times New Roman"/>
        </w:rPr>
        <w:t>le</w:t>
      </w:r>
      <w:r>
        <w:rPr>
          <w:rFonts w:ascii="Times New Roman" w:hAnsi="Times New Roman"/>
          <w:spacing w:val="14"/>
        </w:rPr>
        <w:t xml:space="preserve"> </w:t>
      </w:r>
      <w:r>
        <w:rPr>
          <w:rFonts w:ascii="Times New Roman" w:hAnsi="Times New Roman"/>
          <w:spacing w:val="-2"/>
        </w:rPr>
        <w:t>soliciten.</w:t>
      </w:r>
    </w:p>
    <w:p w14:paraId="344D93B3" w14:textId="77777777" w:rsidR="00886D81" w:rsidRDefault="00886D81">
      <w:pPr>
        <w:pStyle w:val="Textoindependiente"/>
        <w:spacing w:before="113"/>
        <w:rPr>
          <w:rFonts w:ascii="Times New Roman"/>
        </w:rPr>
      </w:pPr>
    </w:p>
    <w:p w14:paraId="1F281046" w14:textId="77777777" w:rsidR="00886D81" w:rsidRDefault="002771AB">
      <w:pPr>
        <w:ind w:left="102"/>
        <w:jc w:val="both"/>
        <w:rPr>
          <w:rFonts w:ascii="Times New Roman"/>
          <w:sz w:val="24"/>
        </w:rPr>
      </w:pPr>
      <w:r>
        <w:rPr>
          <w:rFonts w:ascii="Times New Roman"/>
          <w:b/>
          <w:sz w:val="24"/>
          <w:u w:val="thick"/>
        </w:rPr>
        <w:t>QUINTA</w:t>
      </w:r>
      <w:r>
        <w:rPr>
          <w:rFonts w:ascii="Times New Roman"/>
          <w:sz w:val="24"/>
        </w:rPr>
        <w:t>:</w:t>
      </w:r>
      <w:r>
        <w:rPr>
          <w:rFonts w:ascii="Times New Roman"/>
          <w:spacing w:val="1"/>
          <w:sz w:val="24"/>
        </w:rPr>
        <w:t xml:space="preserve"> </w:t>
      </w:r>
      <w:r>
        <w:rPr>
          <w:rFonts w:ascii="Times New Roman"/>
          <w:sz w:val="24"/>
        </w:rPr>
        <w:t>Se</w:t>
      </w:r>
      <w:r>
        <w:rPr>
          <w:rFonts w:ascii="Times New Roman"/>
          <w:spacing w:val="1"/>
          <w:sz w:val="24"/>
        </w:rPr>
        <w:t xml:space="preserve"> </w:t>
      </w:r>
      <w:r>
        <w:rPr>
          <w:rFonts w:ascii="Times New Roman"/>
          <w:sz w:val="24"/>
        </w:rPr>
        <w:t>designan</w:t>
      </w:r>
      <w:r>
        <w:rPr>
          <w:rFonts w:ascii="Times New Roman"/>
          <w:spacing w:val="62"/>
          <w:sz w:val="24"/>
        </w:rPr>
        <w:t xml:space="preserve"> </w:t>
      </w:r>
      <w:r>
        <w:rPr>
          <w:rFonts w:ascii="Times New Roman"/>
          <w:sz w:val="24"/>
        </w:rPr>
        <w:t>como</w:t>
      </w:r>
      <w:r>
        <w:rPr>
          <w:rFonts w:ascii="Times New Roman"/>
          <w:spacing w:val="62"/>
          <w:sz w:val="24"/>
        </w:rPr>
        <w:t xml:space="preserve"> </w:t>
      </w:r>
      <w:r>
        <w:rPr>
          <w:rFonts w:ascii="Times New Roman"/>
          <w:sz w:val="24"/>
        </w:rPr>
        <w:t>Coordinadores</w:t>
      </w:r>
      <w:r>
        <w:rPr>
          <w:rFonts w:ascii="Times New Roman"/>
          <w:spacing w:val="1"/>
          <w:sz w:val="24"/>
        </w:rPr>
        <w:t xml:space="preserve"> </w:t>
      </w:r>
      <w:r>
        <w:rPr>
          <w:rFonts w:ascii="Times New Roman"/>
          <w:sz w:val="24"/>
        </w:rPr>
        <w:t>por</w:t>
      </w:r>
      <w:r>
        <w:rPr>
          <w:rFonts w:ascii="Times New Roman"/>
          <w:spacing w:val="3"/>
          <w:sz w:val="24"/>
        </w:rPr>
        <w:t xml:space="preserve"> </w:t>
      </w:r>
      <w:r>
        <w:rPr>
          <w:rFonts w:ascii="Times New Roman"/>
          <w:sz w:val="24"/>
        </w:rPr>
        <w:t>parte</w:t>
      </w:r>
      <w:r>
        <w:rPr>
          <w:rFonts w:ascii="Times New Roman"/>
          <w:spacing w:val="61"/>
          <w:sz w:val="24"/>
        </w:rPr>
        <w:t xml:space="preserve"> </w:t>
      </w:r>
      <w:r>
        <w:rPr>
          <w:rFonts w:ascii="Times New Roman"/>
          <w:sz w:val="24"/>
        </w:rPr>
        <w:t>de</w:t>
      </w:r>
      <w:r>
        <w:rPr>
          <w:rFonts w:ascii="Times New Roman"/>
          <w:spacing w:val="1"/>
          <w:sz w:val="24"/>
        </w:rPr>
        <w:t xml:space="preserve"> </w:t>
      </w:r>
      <w:r>
        <w:rPr>
          <w:rFonts w:ascii="Times New Roman"/>
          <w:sz w:val="24"/>
        </w:rPr>
        <w:t>la</w:t>
      </w:r>
      <w:r>
        <w:rPr>
          <w:rFonts w:ascii="Times New Roman"/>
          <w:spacing w:val="2"/>
          <w:sz w:val="24"/>
        </w:rPr>
        <w:t xml:space="preserve"> </w:t>
      </w:r>
      <w:r>
        <w:rPr>
          <w:rFonts w:ascii="Times New Roman"/>
          <w:b/>
          <w:sz w:val="24"/>
        </w:rPr>
        <w:t>UNIVERSIDAD</w:t>
      </w:r>
      <w:r>
        <w:rPr>
          <w:rFonts w:ascii="Times New Roman"/>
          <w:b/>
          <w:spacing w:val="61"/>
          <w:sz w:val="24"/>
        </w:rPr>
        <w:t xml:space="preserve"> </w:t>
      </w:r>
      <w:r>
        <w:rPr>
          <w:rFonts w:ascii="Times New Roman"/>
          <w:sz w:val="24"/>
        </w:rPr>
        <w:t>a</w:t>
      </w:r>
      <w:r>
        <w:rPr>
          <w:rFonts w:ascii="Times New Roman"/>
          <w:spacing w:val="3"/>
          <w:sz w:val="24"/>
        </w:rPr>
        <w:t xml:space="preserve"> </w:t>
      </w:r>
      <w:r>
        <w:rPr>
          <w:rFonts w:ascii="Times New Roman"/>
          <w:sz w:val="24"/>
        </w:rPr>
        <w:t>el</w:t>
      </w:r>
      <w:r>
        <w:rPr>
          <w:rFonts w:ascii="Times New Roman"/>
          <w:spacing w:val="2"/>
          <w:sz w:val="24"/>
        </w:rPr>
        <w:t xml:space="preserve"> </w:t>
      </w:r>
      <w:r>
        <w:rPr>
          <w:rFonts w:ascii="Times New Roman"/>
          <w:spacing w:val="-5"/>
          <w:sz w:val="24"/>
        </w:rPr>
        <w:t>Sr.</w:t>
      </w:r>
    </w:p>
    <w:p w14:paraId="5F050387" w14:textId="77777777" w:rsidR="00886D81" w:rsidRDefault="00886D81">
      <w:pPr>
        <w:pStyle w:val="Textoindependiente"/>
        <w:rPr>
          <w:rFonts w:ascii="Times New Roman"/>
          <w:sz w:val="22"/>
        </w:rPr>
      </w:pPr>
    </w:p>
    <w:p w14:paraId="5E65316D" w14:textId="77777777" w:rsidR="00886D81" w:rsidRDefault="00886D81">
      <w:pPr>
        <w:pStyle w:val="Textoindependiente"/>
        <w:spacing w:before="157"/>
        <w:rPr>
          <w:rFonts w:ascii="Times New Roman"/>
          <w:sz w:val="22"/>
        </w:rPr>
      </w:pPr>
    </w:p>
    <w:p w14:paraId="6B260533" w14:textId="77777777" w:rsidR="00886D81" w:rsidRDefault="002771AB">
      <w:pPr>
        <w:spacing w:before="1"/>
        <w:ind w:left="5746"/>
        <w:rPr>
          <w:rFonts w:ascii="Times New Roman"/>
        </w:rPr>
      </w:pPr>
      <w:r>
        <w:rPr>
          <w:rFonts w:ascii="Times New Roman"/>
        </w:rPr>
        <w:t>IF-2024-60228924-APN-</w:t>
      </w:r>
      <w:r>
        <w:rPr>
          <w:rFonts w:ascii="Times New Roman"/>
          <w:spacing w:val="-2"/>
        </w:rPr>
        <w:t>DFPCYRL#JGM</w:t>
      </w:r>
    </w:p>
    <w:p w14:paraId="2CA2773B" w14:textId="77777777" w:rsidR="00886D81" w:rsidRDefault="00886D81">
      <w:pPr>
        <w:rPr>
          <w:rFonts w:ascii="Times New Roman"/>
        </w:rPr>
        <w:sectPr w:rsidR="00886D81">
          <w:pgSz w:w="11910" w:h="16840"/>
          <w:pgMar w:top="2140" w:right="660" w:bottom="1080" w:left="1600" w:header="0" w:footer="897" w:gutter="0"/>
          <w:cols w:space="720"/>
        </w:sectPr>
      </w:pPr>
    </w:p>
    <w:p w14:paraId="6FC4D617" w14:textId="77777777" w:rsidR="00886D81" w:rsidRDefault="00886D81">
      <w:pPr>
        <w:pStyle w:val="Textoindependiente"/>
        <w:rPr>
          <w:rFonts w:ascii="Times New Roman"/>
        </w:rPr>
      </w:pPr>
    </w:p>
    <w:p w14:paraId="6D563161" w14:textId="77777777" w:rsidR="00886D81" w:rsidRDefault="00886D81">
      <w:pPr>
        <w:pStyle w:val="Textoindependiente"/>
        <w:rPr>
          <w:rFonts w:ascii="Times New Roman"/>
        </w:rPr>
      </w:pPr>
    </w:p>
    <w:p w14:paraId="1EB14E5A" w14:textId="77777777" w:rsidR="00886D81" w:rsidRDefault="00886D81">
      <w:pPr>
        <w:pStyle w:val="Textoindependiente"/>
        <w:rPr>
          <w:rFonts w:ascii="Times New Roman"/>
        </w:rPr>
      </w:pPr>
    </w:p>
    <w:p w14:paraId="13178CC5" w14:textId="77777777" w:rsidR="00886D81" w:rsidRDefault="00886D81">
      <w:pPr>
        <w:pStyle w:val="Textoindependiente"/>
        <w:spacing w:before="3"/>
        <w:rPr>
          <w:rFonts w:ascii="Times New Roman"/>
        </w:rPr>
      </w:pPr>
    </w:p>
    <w:p w14:paraId="09800C47" w14:textId="77777777" w:rsidR="00886D81" w:rsidRDefault="002771AB">
      <w:pPr>
        <w:pStyle w:val="Textoindependiente"/>
        <w:spacing w:line="374" w:lineRule="auto"/>
        <w:ind w:left="102" w:right="1037"/>
        <w:jc w:val="both"/>
        <w:rPr>
          <w:rFonts w:ascii="Times New Roman" w:hAnsi="Times New Roman"/>
        </w:rPr>
      </w:pPr>
      <w:r>
        <w:rPr>
          <w:rFonts w:ascii="Times New Roman" w:hAnsi="Times New Roman"/>
        </w:rPr>
        <w:t>Pablo</w:t>
      </w:r>
      <w:r>
        <w:rPr>
          <w:rFonts w:ascii="Times New Roman" w:hAnsi="Times New Roman"/>
          <w:spacing w:val="-3"/>
        </w:rPr>
        <w:t xml:space="preserve"> </w:t>
      </w:r>
      <w:r>
        <w:rPr>
          <w:rFonts w:ascii="Times New Roman" w:hAnsi="Times New Roman"/>
        </w:rPr>
        <w:t>PALMAZ</w:t>
      </w:r>
      <w:r>
        <w:rPr>
          <w:rFonts w:ascii="Times New Roman" w:hAnsi="Times New Roman"/>
          <w:spacing w:val="-4"/>
        </w:rPr>
        <w:t xml:space="preserve"> </w:t>
      </w:r>
      <w:r>
        <w:rPr>
          <w:rFonts w:ascii="Times New Roman" w:hAnsi="Times New Roman"/>
        </w:rPr>
        <w:t>y</w:t>
      </w:r>
      <w:r>
        <w:rPr>
          <w:rFonts w:ascii="Times New Roman" w:hAnsi="Times New Roman"/>
          <w:spacing w:val="-3"/>
        </w:rPr>
        <w:t xml:space="preserve"> </w:t>
      </w:r>
      <w:r>
        <w:rPr>
          <w:rFonts w:ascii="Times New Roman" w:hAnsi="Times New Roman"/>
        </w:rPr>
        <w:t>por</w:t>
      </w:r>
      <w:r>
        <w:rPr>
          <w:rFonts w:ascii="Times New Roman" w:hAnsi="Times New Roman"/>
          <w:spacing w:val="-4"/>
        </w:rPr>
        <w:t xml:space="preserve"> </w:t>
      </w:r>
      <w:r>
        <w:rPr>
          <w:rFonts w:ascii="Times New Roman" w:hAnsi="Times New Roman"/>
        </w:rPr>
        <w:t>parte</w:t>
      </w:r>
      <w:r>
        <w:rPr>
          <w:rFonts w:ascii="Times New Roman" w:hAnsi="Times New Roman"/>
          <w:spacing w:val="-4"/>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COMISIÓN</w:t>
      </w:r>
      <w:r>
        <w:rPr>
          <w:rFonts w:ascii="Times New Roman" w:hAnsi="Times New Roman"/>
          <w:spacing w:val="-3"/>
        </w:rPr>
        <w:t xml:space="preserve"> </w:t>
      </w:r>
      <w:r>
        <w:rPr>
          <w:rFonts w:ascii="Times New Roman" w:hAnsi="Times New Roman"/>
        </w:rPr>
        <w:t>a</w:t>
      </w:r>
      <w:r>
        <w:rPr>
          <w:rFonts w:ascii="Times New Roman" w:hAnsi="Times New Roman"/>
          <w:spacing w:val="-4"/>
        </w:rPr>
        <w:t xml:space="preserve"> </w:t>
      </w:r>
      <w:r>
        <w:rPr>
          <w:rFonts w:ascii="Times New Roman" w:hAnsi="Times New Roman"/>
        </w:rPr>
        <w:t>la</w:t>
      </w:r>
      <w:r>
        <w:rPr>
          <w:rFonts w:ascii="Times New Roman" w:hAnsi="Times New Roman"/>
          <w:spacing w:val="-2"/>
        </w:rPr>
        <w:t xml:space="preserve"> </w:t>
      </w:r>
      <w:r>
        <w:rPr>
          <w:rFonts w:ascii="Times New Roman" w:hAnsi="Times New Roman"/>
        </w:rPr>
        <w:t>Lic.</w:t>
      </w:r>
      <w:r>
        <w:rPr>
          <w:rFonts w:ascii="Times New Roman" w:hAnsi="Times New Roman"/>
          <w:spacing w:val="-3"/>
        </w:rPr>
        <w:t xml:space="preserve"> </w:t>
      </w:r>
      <w:r>
        <w:rPr>
          <w:rFonts w:ascii="Times New Roman" w:hAnsi="Times New Roman"/>
        </w:rPr>
        <w:t>Alicia</w:t>
      </w:r>
      <w:r>
        <w:rPr>
          <w:rFonts w:ascii="Times New Roman" w:hAnsi="Times New Roman"/>
          <w:spacing w:val="-4"/>
        </w:rPr>
        <w:t xml:space="preserve"> </w:t>
      </w:r>
      <w:r>
        <w:rPr>
          <w:rFonts w:ascii="Times New Roman" w:hAnsi="Times New Roman"/>
        </w:rPr>
        <w:t>Susana</w:t>
      </w:r>
      <w:r>
        <w:rPr>
          <w:rFonts w:ascii="Times New Roman" w:hAnsi="Times New Roman"/>
          <w:spacing w:val="-4"/>
        </w:rPr>
        <w:t xml:space="preserve"> </w:t>
      </w:r>
      <w:r>
        <w:rPr>
          <w:rFonts w:ascii="Times New Roman" w:hAnsi="Times New Roman"/>
        </w:rPr>
        <w:t>MUZIO,</w:t>
      </w:r>
      <w:r>
        <w:rPr>
          <w:rFonts w:ascii="Times New Roman" w:hAnsi="Times New Roman"/>
          <w:spacing w:val="-3"/>
        </w:rPr>
        <w:t xml:space="preserve"> </w:t>
      </w:r>
      <w:r>
        <w:rPr>
          <w:rFonts w:ascii="Times New Roman" w:hAnsi="Times New Roman"/>
        </w:rPr>
        <w:t>titular</w:t>
      </w:r>
      <w:r>
        <w:rPr>
          <w:rFonts w:ascii="Times New Roman" w:hAnsi="Times New Roman"/>
          <w:spacing w:val="-4"/>
        </w:rPr>
        <w:t xml:space="preserve"> </w:t>
      </w:r>
      <w:r>
        <w:rPr>
          <w:rFonts w:ascii="Times New Roman" w:hAnsi="Times New Roman"/>
        </w:rPr>
        <w:t>de la DIRECCIÓN DEL FONDO PERMANENTE DE CAPACITACIÓN Y RECALIFICACIÓN</w:t>
      </w:r>
      <w:r>
        <w:rPr>
          <w:rFonts w:ascii="Times New Roman" w:hAnsi="Times New Roman"/>
          <w:spacing w:val="-7"/>
        </w:rPr>
        <w:t xml:space="preserve"> </w:t>
      </w:r>
      <w:r>
        <w:rPr>
          <w:rFonts w:ascii="Times New Roman" w:hAnsi="Times New Roman"/>
        </w:rPr>
        <w:t>LABORAL</w:t>
      </w:r>
      <w:r>
        <w:rPr>
          <w:rFonts w:ascii="Times New Roman" w:hAnsi="Times New Roman"/>
          <w:spacing w:val="44"/>
        </w:rPr>
        <w:t xml:space="preserve"> </w:t>
      </w:r>
      <w:r>
        <w:rPr>
          <w:rFonts w:ascii="Times New Roman" w:hAnsi="Times New Roman"/>
        </w:rPr>
        <w:t>dependiente</w:t>
      </w:r>
      <w:r>
        <w:rPr>
          <w:rFonts w:ascii="Times New Roman" w:hAnsi="Times New Roman"/>
          <w:spacing w:val="45"/>
        </w:rPr>
        <w:t xml:space="preserve"> </w:t>
      </w:r>
      <w:r>
        <w:rPr>
          <w:rFonts w:ascii="Times New Roman" w:hAnsi="Times New Roman"/>
        </w:rPr>
        <w:t>de</w:t>
      </w:r>
      <w:r>
        <w:rPr>
          <w:rFonts w:ascii="Times New Roman" w:hAnsi="Times New Roman"/>
          <w:spacing w:val="30"/>
        </w:rPr>
        <w:t xml:space="preserve"> </w:t>
      </w:r>
      <w:r>
        <w:rPr>
          <w:rFonts w:ascii="Times New Roman" w:hAnsi="Times New Roman"/>
        </w:rPr>
        <w:t>la</w:t>
      </w:r>
      <w:r>
        <w:rPr>
          <w:rFonts w:ascii="Times New Roman" w:hAnsi="Times New Roman"/>
          <w:spacing w:val="43"/>
        </w:rPr>
        <w:t xml:space="preserve"> </w:t>
      </w:r>
      <w:r>
        <w:rPr>
          <w:rFonts w:ascii="Times New Roman" w:hAnsi="Times New Roman"/>
        </w:rPr>
        <w:t>JEFATURA</w:t>
      </w:r>
      <w:r>
        <w:rPr>
          <w:rFonts w:ascii="Times New Roman" w:hAnsi="Times New Roman"/>
          <w:spacing w:val="38"/>
        </w:rPr>
        <w:t xml:space="preserve"> </w:t>
      </w:r>
      <w:r>
        <w:rPr>
          <w:rFonts w:ascii="Times New Roman" w:hAnsi="Times New Roman"/>
        </w:rPr>
        <w:t>DE</w:t>
      </w:r>
      <w:r>
        <w:rPr>
          <w:rFonts w:ascii="Times New Roman" w:hAnsi="Times New Roman"/>
          <w:spacing w:val="43"/>
        </w:rPr>
        <w:t xml:space="preserve"> </w:t>
      </w:r>
      <w:r>
        <w:rPr>
          <w:rFonts w:ascii="Times New Roman" w:hAnsi="Times New Roman"/>
        </w:rPr>
        <w:t>GABINETE</w:t>
      </w:r>
      <w:r>
        <w:rPr>
          <w:rFonts w:ascii="Times New Roman" w:hAnsi="Times New Roman"/>
          <w:spacing w:val="41"/>
        </w:rPr>
        <w:t xml:space="preserve"> </w:t>
      </w:r>
      <w:r>
        <w:rPr>
          <w:rFonts w:ascii="Times New Roman" w:hAnsi="Times New Roman"/>
          <w:spacing w:val="-5"/>
        </w:rPr>
        <w:t>DE</w:t>
      </w:r>
    </w:p>
    <w:p w14:paraId="1063C7CD" w14:textId="77777777" w:rsidR="00886D81" w:rsidRDefault="002771AB">
      <w:pPr>
        <w:pStyle w:val="Textoindependiente"/>
        <w:spacing w:line="376" w:lineRule="auto"/>
        <w:ind w:left="102" w:right="1037"/>
        <w:jc w:val="both"/>
        <w:rPr>
          <w:rFonts w:ascii="Times New Roman" w:hAnsi="Times New Roman"/>
        </w:rPr>
      </w:pPr>
      <w:r>
        <w:rPr>
          <w:rFonts w:ascii="Times New Roman" w:hAnsi="Times New Roman"/>
        </w:rPr>
        <w:t>MINISTROS</w:t>
      </w:r>
      <w:r>
        <w:rPr>
          <w:rFonts w:ascii="Times New Roman" w:hAnsi="Times New Roman"/>
          <w:spacing w:val="40"/>
        </w:rPr>
        <w:t xml:space="preserve"> </w:t>
      </w:r>
      <w:r>
        <w:rPr>
          <w:rFonts w:ascii="Times New Roman" w:hAnsi="Times New Roman"/>
        </w:rPr>
        <w:t>DE</w:t>
      </w:r>
      <w:r>
        <w:rPr>
          <w:rFonts w:ascii="Times New Roman" w:hAnsi="Times New Roman"/>
          <w:spacing w:val="40"/>
        </w:rPr>
        <w:t xml:space="preserve"> </w:t>
      </w:r>
      <w:r>
        <w:rPr>
          <w:rFonts w:ascii="Times New Roman" w:hAnsi="Times New Roman"/>
        </w:rPr>
        <w:t>LA NACIÓN, con el propósito de programar y coordinar las actividades derivadas de la aplicación del presente</w:t>
      </w:r>
      <w:r>
        <w:rPr>
          <w:rFonts w:ascii="Times New Roman" w:hAnsi="Times New Roman"/>
          <w:spacing w:val="40"/>
        </w:rPr>
        <w:t xml:space="preserve"> </w:t>
      </w:r>
      <w:r>
        <w:rPr>
          <w:rFonts w:ascii="Times New Roman" w:hAnsi="Times New Roman"/>
        </w:rPr>
        <w:t>ACTA.</w:t>
      </w:r>
    </w:p>
    <w:p w14:paraId="5EF4CC4D" w14:textId="77777777" w:rsidR="00886D81" w:rsidRDefault="002771AB">
      <w:pPr>
        <w:pStyle w:val="Textoindependiente"/>
        <w:spacing w:before="233" w:line="374" w:lineRule="auto"/>
        <w:ind w:left="102" w:right="1035"/>
        <w:jc w:val="both"/>
        <w:rPr>
          <w:rFonts w:ascii="Times New Roman" w:hAnsi="Times New Roman"/>
        </w:rPr>
      </w:pPr>
      <w:r>
        <w:rPr>
          <w:rFonts w:ascii="Times New Roman" w:hAnsi="Times New Roman"/>
          <w:b/>
          <w:u w:val="thick"/>
        </w:rPr>
        <w:t>SEXTA</w:t>
      </w:r>
      <w:r>
        <w:rPr>
          <w:rFonts w:ascii="Times New Roman" w:hAnsi="Times New Roman"/>
        </w:rPr>
        <w:t>: A</w:t>
      </w:r>
      <w:r>
        <w:rPr>
          <w:rFonts w:ascii="Times New Roman" w:hAnsi="Times New Roman"/>
        </w:rPr>
        <w:t>l finalizar el proyecto, las/</w:t>
      </w:r>
      <w:proofErr w:type="gramStart"/>
      <w:r>
        <w:rPr>
          <w:rFonts w:ascii="Times New Roman" w:hAnsi="Times New Roman"/>
        </w:rPr>
        <w:t>los coordinadoras</w:t>
      </w:r>
      <w:proofErr w:type="gramEnd"/>
      <w:r>
        <w:rPr>
          <w:rFonts w:ascii="Times New Roman" w:hAnsi="Times New Roman"/>
        </w:rPr>
        <w:t xml:space="preserve">/es designadas/os elevarán un informe a las autoridades respectivas que permita evaluar el cumplimiento de las obligaciones emergentes del </w:t>
      </w:r>
      <w:r>
        <w:rPr>
          <w:rFonts w:ascii="Times New Roman" w:hAnsi="Times New Roman"/>
          <w:b/>
        </w:rPr>
        <w:t>ACTA</w:t>
      </w:r>
      <w:r>
        <w:rPr>
          <w:rFonts w:ascii="Times New Roman" w:hAnsi="Times New Roman"/>
        </w:rPr>
        <w:t>. En todos los casos se entregarán los certificados correspondientes a las y los participantes de las actividades de capacitación y/o</w:t>
      </w:r>
      <w:r>
        <w:rPr>
          <w:rFonts w:ascii="Times New Roman" w:hAnsi="Times New Roman"/>
          <w:spacing w:val="40"/>
        </w:rPr>
        <w:t xml:space="preserve"> </w:t>
      </w:r>
      <w:r>
        <w:rPr>
          <w:rFonts w:ascii="Times New Roman" w:hAnsi="Times New Roman"/>
          <w:spacing w:val="-2"/>
        </w:rPr>
        <w:t>prácticas.</w:t>
      </w:r>
    </w:p>
    <w:p w14:paraId="704E9517" w14:textId="77777777" w:rsidR="00886D81" w:rsidRDefault="002771AB">
      <w:pPr>
        <w:pStyle w:val="Textoindependiente"/>
        <w:spacing w:before="238" w:line="374" w:lineRule="auto"/>
        <w:ind w:left="102" w:right="1037"/>
        <w:jc w:val="both"/>
        <w:rPr>
          <w:rFonts w:ascii="Times New Roman" w:hAnsi="Times New Roman"/>
          <w:b/>
        </w:rPr>
      </w:pPr>
      <w:r>
        <w:rPr>
          <w:rFonts w:ascii="Times New Roman" w:hAnsi="Times New Roman"/>
          <w:b/>
          <w:u w:val="thick"/>
        </w:rPr>
        <w:t>SÉPTIMA</w:t>
      </w:r>
      <w:r>
        <w:rPr>
          <w:rFonts w:ascii="Times New Roman" w:hAnsi="Times New Roman"/>
        </w:rPr>
        <w:t xml:space="preserve">: La presente Acta tendrá una duración de </w:t>
      </w:r>
      <w:r>
        <w:rPr>
          <w:rFonts w:ascii="Times New Roman" w:hAnsi="Times New Roman"/>
          <w:b/>
        </w:rPr>
        <w:t xml:space="preserve">DOS (2) </w:t>
      </w:r>
      <w:r>
        <w:rPr>
          <w:rFonts w:ascii="Times New Roman" w:hAnsi="Times New Roman"/>
        </w:rPr>
        <w:t>años, contados desde la aprobación</w:t>
      </w:r>
      <w:r>
        <w:rPr>
          <w:rFonts w:ascii="Times New Roman" w:hAnsi="Times New Roman"/>
          <w:spacing w:val="-10"/>
        </w:rPr>
        <w:t xml:space="preserve"> </w:t>
      </w:r>
      <w:r>
        <w:rPr>
          <w:rFonts w:ascii="Times New Roman" w:hAnsi="Times New Roman"/>
        </w:rPr>
        <w:t>o</w:t>
      </w:r>
      <w:r>
        <w:rPr>
          <w:rFonts w:ascii="Times New Roman" w:hAnsi="Times New Roman"/>
          <w:spacing w:val="-13"/>
        </w:rPr>
        <w:t xml:space="preserve"> </w:t>
      </w:r>
      <w:r>
        <w:rPr>
          <w:rFonts w:ascii="Times New Roman" w:hAnsi="Times New Roman"/>
        </w:rPr>
        <w:t>ratificación</w:t>
      </w:r>
      <w:r>
        <w:rPr>
          <w:rFonts w:ascii="Times New Roman" w:hAnsi="Times New Roman"/>
          <w:spacing w:val="-10"/>
        </w:rPr>
        <w:t xml:space="preserve"> </w:t>
      </w:r>
      <w:r>
        <w:rPr>
          <w:rFonts w:ascii="Times New Roman" w:hAnsi="Times New Roman"/>
        </w:rPr>
        <w:t>por</w:t>
      </w:r>
      <w:r>
        <w:rPr>
          <w:rFonts w:ascii="Times New Roman" w:hAnsi="Times New Roman"/>
          <w:spacing w:val="-14"/>
        </w:rPr>
        <w:t xml:space="preserve"> </w:t>
      </w:r>
      <w:r>
        <w:rPr>
          <w:rFonts w:ascii="Times New Roman" w:hAnsi="Times New Roman"/>
        </w:rPr>
        <w:t>parte</w:t>
      </w:r>
      <w:r>
        <w:rPr>
          <w:rFonts w:ascii="Times New Roman" w:hAnsi="Times New Roman"/>
          <w:spacing w:val="-14"/>
        </w:rPr>
        <w:t xml:space="preserve"> </w:t>
      </w:r>
      <w:r>
        <w:rPr>
          <w:rFonts w:ascii="Times New Roman" w:hAnsi="Times New Roman"/>
        </w:rPr>
        <w:t>del</w:t>
      </w:r>
      <w:r>
        <w:rPr>
          <w:rFonts w:ascii="Times New Roman" w:hAnsi="Times New Roman"/>
          <w:spacing w:val="-10"/>
        </w:rPr>
        <w:t xml:space="preserve"> </w:t>
      </w:r>
      <w:r>
        <w:rPr>
          <w:rFonts w:ascii="Times New Roman" w:hAnsi="Times New Roman"/>
        </w:rPr>
        <w:t>Consejo</w:t>
      </w:r>
      <w:r>
        <w:rPr>
          <w:rFonts w:ascii="Times New Roman" w:hAnsi="Times New Roman"/>
          <w:spacing w:val="-13"/>
        </w:rPr>
        <w:t xml:space="preserve"> </w:t>
      </w:r>
      <w:r>
        <w:rPr>
          <w:rFonts w:ascii="Times New Roman" w:hAnsi="Times New Roman"/>
        </w:rPr>
        <w:t>Superior</w:t>
      </w:r>
      <w:r>
        <w:rPr>
          <w:rFonts w:ascii="Times New Roman" w:hAnsi="Times New Roman"/>
          <w:spacing w:val="-14"/>
        </w:rPr>
        <w:t xml:space="preserve"> </w:t>
      </w:r>
      <w:r>
        <w:rPr>
          <w:rFonts w:ascii="Times New Roman" w:hAnsi="Times New Roman"/>
        </w:rPr>
        <w:t>y/</w:t>
      </w:r>
      <w:proofErr w:type="spellStart"/>
      <w:r>
        <w:rPr>
          <w:rFonts w:ascii="Times New Roman" w:hAnsi="Times New Roman"/>
        </w:rPr>
        <w:t>ó</w:t>
      </w:r>
      <w:proofErr w:type="spellEnd"/>
      <w:r>
        <w:rPr>
          <w:rFonts w:ascii="Times New Roman" w:hAnsi="Times New Roman"/>
          <w:spacing w:val="-13"/>
        </w:rPr>
        <w:t xml:space="preserve"> </w:t>
      </w:r>
      <w:r>
        <w:rPr>
          <w:rFonts w:ascii="Times New Roman" w:hAnsi="Times New Roman"/>
        </w:rPr>
        <w:t>Consejo</w:t>
      </w:r>
      <w:r>
        <w:rPr>
          <w:rFonts w:ascii="Times New Roman" w:hAnsi="Times New Roman"/>
          <w:spacing w:val="-10"/>
        </w:rPr>
        <w:t xml:space="preserve"> </w:t>
      </w:r>
      <w:r>
        <w:rPr>
          <w:rFonts w:ascii="Times New Roman" w:hAnsi="Times New Roman"/>
        </w:rPr>
        <w:t>Directivo,</w:t>
      </w:r>
      <w:r>
        <w:rPr>
          <w:rFonts w:ascii="Times New Roman" w:hAnsi="Times New Roman"/>
          <w:spacing w:val="-9"/>
        </w:rPr>
        <w:t xml:space="preserve"> </w:t>
      </w:r>
      <w:r>
        <w:rPr>
          <w:rFonts w:ascii="Times New Roman" w:hAnsi="Times New Roman"/>
        </w:rPr>
        <w:t>pudiendo ser</w:t>
      </w:r>
      <w:r>
        <w:rPr>
          <w:rFonts w:ascii="Times New Roman" w:hAnsi="Times New Roman"/>
          <w:spacing w:val="-9"/>
        </w:rPr>
        <w:t xml:space="preserve"> </w:t>
      </w:r>
      <w:r>
        <w:rPr>
          <w:rFonts w:ascii="Times New Roman" w:hAnsi="Times New Roman"/>
        </w:rPr>
        <w:t>prorrogado</w:t>
      </w:r>
      <w:r>
        <w:rPr>
          <w:rFonts w:ascii="Times New Roman" w:hAnsi="Times New Roman"/>
          <w:spacing w:val="-8"/>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mutuo</w:t>
      </w:r>
      <w:r>
        <w:rPr>
          <w:rFonts w:ascii="Times New Roman" w:hAnsi="Times New Roman"/>
          <w:spacing w:val="-8"/>
        </w:rPr>
        <w:t xml:space="preserve"> </w:t>
      </w:r>
      <w:r>
        <w:rPr>
          <w:rFonts w:ascii="Times New Roman" w:hAnsi="Times New Roman"/>
        </w:rPr>
        <w:t>acuerdo,</w:t>
      </w:r>
      <w:r>
        <w:rPr>
          <w:rFonts w:ascii="Times New Roman" w:hAnsi="Times New Roman"/>
          <w:spacing w:val="-6"/>
        </w:rPr>
        <w:t xml:space="preserve"> </w:t>
      </w:r>
      <w:r>
        <w:rPr>
          <w:rFonts w:ascii="Times New Roman" w:hAnsi="Times New Roman"/>
        </w:rPr>
        <w:t>para</w:t>
      </w:r>
      <w:r>
        <w:rPr>
          <w:rFonts w:ascii="Times New Roman" w:hAnsi="Times New Roman"/>
          <w:spacing w:val="40"/>
        </w:rPr>
        <w:t xml:space="preserve"> </w:t>
      </w:r>
      <w:r>
        <w:rPr>
          <w:rFonts w:ascii="Times New Roman" w:hAnsi="Times New Roman"/>
        </w:rPr>
        <w:t>lo</w:t>
      </w:r>
      <w:r>
        <w:rPr>
          <w:rFonts w:ascii="Times New Roman" w:hAnsi="Times New Roman"/>
          <w:spacing w:val="-8"/>
        </w:rPr>
        <w:t xml:space="preserve"> </w:t>
      </w:r>
      <w:r>
        <w:rPr>
          <w:rFonts w:ascii="Times New Roman" w:hAnsi="Times New Roman"/>
        </w:rPr>
        <w:t>cual</w:t>
      </w:r>
      <w:r>
        <w:rPr>
          <w:rFonts w:ascii="Times New Roman" w:hAnsi="Times New Roman"/>
          <w:spacing w:val="-8"/>
        </w:rPr>
        <w:t xml:space="preserve"> </w:t>
      </w:r>
      <w:r>
        <w:rPr>
          <w:rFonts w:ascii="Times New Roman" w:hAnsi="Times New Roman"/>
        </w:rPr>
        <w:t>ambas</w:t>
      </w:r>
      <w:r>
        <w:rPr>
          <w:rFonts w:ascii="Times New Roman" w:hAnsi="Times New Roman"/>
          <w:spacing w:val="40"/>
        </w:rPr>
        <w:t xml:space="preserve"> </w:t>
      </w:r>
      <w:r>
        <w:rPr>
          <w:rFonts w:ascii="Times New Roman" w:hAnsi="Times New Roman"/>
        </w:rPr>
        <w:t>partes</w:t>
      </w:r>
      <w:r>
        <w:rPr>
          <w:rFonts w:ascii="Times New Roman" w:hAnsi="Times New Roman"/>
          <w:spacing w:val="40"/>
        </w:rPr>
        <w:t xml:space="preserve"> </w:t>
      </w:r>
      <w:r>
        <w:rPr>
          <w:rFonts w:ascii="Times New Roman" w:hAnsi="Times New Roman"/>
        </w:rPr>
        <w:t>deberán</w:t>
      </w:r>
      <w:r>
        <w:rPr>
          <w:rFonts w:ascii="Times New Roman" w:hAnsi="Times New Roman"/>
          <w:spacing w:val="-6"/>
        </w:rPr>
        <w:t xml:space="preserve"> </w:t>
      </w:r>
      <w:r>
        <w:rPr>
          <w:rFonts w:ascii="Times New Roman" w:hAnsi="Times New Roman"/>
        </w:rPr>
        <w:t>cursar</w:t>
      </w:r>
      <w:r>
        <w:rPr>
          <w:rFonts w:ascii="Times New Roman" w:hAnsi="Times New Roman"/>
          <w:spacing w:val="-9"/>
        </w:rPr>
        <w:t xml:space="preserve"> </w:t>
      </w:r>
      <w:r>
        <w:rPr>
          <w:rFonts w:ascii="Times New Roman" w:hAnsi="Times New Roman"/>
        </w:rPr>
        <w:t>notificación fehaciente</w:t>
      </w:r>
      <w:r>
        <w:rPr>
          <w:rFonts w:ascii="Times New Roman" w:hAnsi="Times New Roman"/>
          <w:spacing w:val="-16"/>
        </w:rPr>
        <w:t xml:space="preserve"> </w:t>
      </w:r>
      <w:r>
        <w:rPr>
          <w:rFonts w:ascii="Times New Roman" w:hAnsi="Times New Roman"/>
        </w:rPr>
        <w:t>en</w:t>
      </w:r>
      <w:r>
        <w:rPr>
          <w:rFonts w:ascii="Times New Roman" w:hAnsi="Times New Roman"/>
          <w:spacing w:val="-13"/>
        </w:rPr>
        <w:t xml:space="preserve"> </w:t>
      </w:r>
      <w:r>
        <w:rPr>
          <w:rFonts w:ascii="Times New Roman" w:hAnsi="Times New Roman"/>
        </w:rPr>
        <w:t>donde</w:t>
      </w:r>
      <w:r>
        <w:rPr>
          <w:rFonts w:ascii="Times New Roman" w:hAnsi="Times New Roman"/>
          <w:spacing w:val="-14"/>
        </w:rPr>
        <w:t xml:space="preserve"> </w:t>
      </w:r>
      <w:r>
        <w:rPr>
          <w:rFonts w:ascii="Times New Roman" w:hAnsi="Times New Roman"/>
        </w:rPr>
        <w:t>se</w:t>
      </w:r>
      <w:r>
        <w:rPr>
          <w:rFonts w:ascii="Times New Roman" w:hAnsi="Times New Roman"/>
          <w:spacing w:val="-12"/>
        </w:rPr>
        <w:t xml:space="preserve"> </w:t>
      </w:r>
      <w:r>
        <w:rPr>
          <w:rFonts w:ascii="Times New Roman" w:hAnsi="Times New Roman"/>
        </w:rPr>
        <w:t>exprese</w:t>
      </w:r>
      <w:r>
        <w:rPr>
          <w:rFonts w:ascii="Times New Roman" w:hAnsi="Times New Roman"/>
          <w:spacing w:val="-13"/>
        </w:rPr>
        <w:t xml:space="preserve"> </w:t>
      </w:r>
      <w:r>
        <w:rPr>
          <w:rFonts w:ascii="Times New Roman" w:hAnsi="Times New Roman"/>
        </w:rPr>
        <w:t>dicha</w:t>
      </w:r>
      <w:r>
        <w:rPr>
          <w:rFonts w:ascii="Times New Roman" w:hAnsi="Times New Roman"/>
          <w:spacing w:val="-15"/>
        </w:rPr>
        <w:t xml:space="preserve"> </w:t>
      </w:r>
      <w:r>
        <w:rPr>
          <w:rFonts w:ascii="Times New Roman" w:hAnsi="Times New Roman"/>
        </w:rPr>
        <w:t>voluntad,</w:t>
      </w:r>
      <w:r>
        <w:rPr>
          <w:rFonts w:ascii="Times New Roman" w:hAnsi="Times New Roman"/>
          <w:spacing w:val="-13"/>
        </w:rPr>
        <w:t xml:space="preserve"> </w:t>
      </w:r>
      <w:r>
        <w:rPr>
          <w:rFonts w:ascii="Times New Roman" w:hAnsi="Times New Roman"/>
        </w:rPr>
        <w:t>con</w:t>
      </w:r>
      <w:r>
        <w:rPr>
          <w:rFonts w:ascii="Times New Roman" w:hAnsi="Times New Roman"/>
          <w:spacing w:val="-11"/>
        </w:rPr>
        <w:t xml:space="preserve"> </w:t>
      </w:r>
      <w:r>
        <w:rPr>
          <w:rFonts w:ascii="Times New Roman" w:hAnsi="Times New Roman"/>
        </w:rPr>
        <w:t>una</w:t>
      </w:r>
      <w:r>
        <w:rPr>
          <w:rFonts w:ascii="Times New Roman" w:hAnsi="Times New Roman"/>
          <w:spacing w:val="-13"/>
        </w:rPr>
        <w:t xml:space="preserve"> </w:t>
      </w:r>
      <w:r>
        <w:rPr>
          <w:rFonts w:ascii="Times New Roman" w:hAnsi="Times New Roman"/>
        </w:rPr>
        <w:t>antelación</w:t>
      </w:r>
      <w:r>
        <w:rPr>
          <w:rFonts w:ascii="Times New Roman" w:hAnsi="Times New Roman"/>
          <w:spacing w:val="-13"/>
        </w:rPr>
        <w:t xml:space="preserve"> </w:t>
      </w:r>
      <w:r>
        <w:rPr>
          <w:rFonts w:ascii="Times New Roman" w:hAnsi="Times New Roman"/>
        </w:rPr>
        <w:t>no</w:t>
      </w:r>
      <w:r>
        <w:rPr>
          <w:rFonts w:ascii="Times New Roman" w:hAnsi="Times New Roman"/>
          <w:spacing w:val="-11"/>
        </w:rPr>
        <w:t xml:space="preserve"> </w:t>
      </w:r>
      <w:r>
        <w:rPr>
          <w:rFonts w:ascii="Times New Roman" w:hAnsi="Times New Roman"/>
        </w:rPr>
        <w:t>menor</w:t>
      </w:r>
      <w:r>
        <w:rPr>
          <w:rFonts w:ascii="Times New Roman" w:hAnsi="Times New Roman"/>
          <w:spacing w:val="-12"/>
        </w:rPr>
        <w:t xml:space="preserve"> </w:t>
      </w:r>
      <w:r>
        <w:rPr>
          <w:rFonts w:ascii="Times New Roman" w:hAnsi="Times New Roman"/>
        </w:rPr>
        <w:t>a</w:t>
      </w:r>
      <w:r>
        <w:rPr>
          <w:rFonts w:ascii="Times New Roman" w:hAnsi="Times New Roman"/>
          <w:spacing w:val="-13"/>
        </w:rPr>
        <w:t xml:space="preserve"> </w:t>
      </w:r>
      <w:r>
        <w:rPr>
          <w:rFonts w:ascii="Times New Roman" w:hAnsi="Times New Roman"/>
          <w:b/>
          <w:spacing w:val="-2"/>
        </w:rPr>
        <w:t>TREINTA</w:t>
      </w:r>
    </w:p>
    <w:p w14:paraId="11BA7B82" w14:textId="77777777" w:rsidR="00886D81" w:rsidRDefault="002771AB">
      <w:pPr>
        <w:pStyle w:val="Textoindependiente"/>
        <w:spacing w:line="374" w:lineRule="auto"/>
        <w:ind w:left="102" w:right="1035"/>
        <w:jc w:val="both"/>
        <w:rPr>
          <w:rFonts w:ascii="Times New Roman" w:hAnsi="Times New Roman"/>
        </w:rPr>
      </w:pPr>
      <w:r>
        <w:rPr>
          <w:rFonts w:ascii="Times New Roman" w:hAnsi="Times New Roman"/>
        </w:rPr>
        <w:t>(30) días corridos. Las</w:t>
      </w:r>
      <w:r>
        <w:rPr>
          <w:rFonts w:ascii="Times New Roman" w:hAnsi="Times New Roman"/>
          <w:spacing w:val="40"/>
        </w:rPr>
        <w:t xml:space="preserve"> </w:t>
      </w:r>
      <w:r>
        <w:rPr>
          <w:rFonts w:ascii="Times New Roman" w:hAnsi="Times New Roman"/>
          <w:b/>
        </w:rPr>
        <w:t>PARTES</w:t>
      </w:r>
      <w:r>
        <w:rPr>
          <w:rFonts w:ascii="Times New Roman" w:hAnsi="Times New Roman"/>
          <w:b/>
          <w:spacing w:val="40"/>
        </w:rPr>
        <w:t xml:space="preserve"> </w:t>
      </w:r>
      <w:r>
        <w:rPr>
          <w:rFonts w:ascii="Times New Roman" w:hAnsi="Times New Roman"/>
        </w:rPr>
        <w:t>acuerdan</w:t>
      </w:r>
      <w:r>
        <w:rPr>
          <w:rFonts w:ascii="Times New Roman" w:hAnsi="Times New Roman"/>
          <w:spacing w:val="40"/>
        </w:rPr>
        <w:t xml:space="preserve"> </w:t>
      </w:r>
      <w:r>
        <w:rPr>
          <w:rFonts w:ascii="Times New Roman" w:hAnsi="Times New Roman"/>
        </w:rPr>
        <w:t>la</w:t>
      </w:r>
      <w:r>
        <w:rPr>
          <w:rFonts w:ascii="Times New Roman" w:hAnsi="Times New Roman"/>
          <w:spacing w:val="40"/>
        </w:rPr>
        <w:t xml:space="preserve"> </w:t>
      </w:r>
      <w:r>
        <w:rPr>
          <w:rFonts w:ascii="Times New Roman" w:hAnsi="Times New Roman"/>
        </w:rPr>
        <w:t>posibilidad</w:t>
      </w:r>
      <w:r>
        <w:rPr>
          <w:rFonts w:ascii="Times New Roman" w:hAnsi="Times New Roman"/>
          <w:spacing w:val="40"/>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concretar las actividades en ejecución, que surjan de la presente Acta, aun habiéndose cumplido la vigencia del Convenio Marco del cual surge.</w:t>
      </w:r>
    </w:p>
    <w:p w14:paraId="3A20F049" w14:textId="77777777" w:rsidR="00886D81" w:rsidRDefault="002771AB">
      <w:pPr>
        <w:pStyle w:val="Textoindependiente"/>
        <w:spacing w:before="236" w:line="374" w:lineRule="auto"/>
        <w:ind w:left="102" w:right="1035"/>
        <w:jc w:val="both"/>
        <w:rPr>
          <w:rFonts w:ascii="Times New Roman" w:hAnsi="Times New Roman"/>
        </w:rPr>
      </w:pPr>
      <w:r>
        <w:rPr>
          <w:rFonts w:ascii="Times New Roman" w:hAnsi="Times New Roman"/>
          <w:b/>
          <w:u w:val="thick"/>
        </w:rPr>
        <w:t>OCTAVA</w:t>
      </w:r>
      <w:r>
        <w:rPr>
          <w:rFonts w:ascii="Times New Roman" w:hAnsi="Times New Roman"/>
        </w:rPr>
        <w:t>: Los trabajos que se realicen,</w:t>
      </w:r>
      <w:r>
        <w:rPr>
          <w:rFonts w:ascii="Times New Roman" w:hAnsi="Times New Roman"/>
          <w:spacing w:val="40"/>
        </w:rPr>
        <w:t xml:space="preserve"> </w:t>
      </w:r>
      <w:r>
        <w:rPr>
          <w:rFonts w:ascii="Times New Roman" w:hAnsi="Times New Roman"/>
        </w:rPr>
        <w:t>así</w:t>
      </w:r>
      <w:r>
        <w:rPr>
          <w:rFonts w:ascii="Times New Roman" w:hAnsi="Times New Roman"/>
          <w:spacing w:val="40"/>
        </w:rPr>
        <w:t xml:space="preserve"> </w:t>
      </w:r>
      <w:r>
        <w:rPr>
          <w:rFonts w:ascii="Times New Roman" w:hAnsi="Times New Roman"/>
        </w:rPr>
        <w:t>como</w:t>
      </w:r>
      <w:r>
        <w:rPr>
          <w:rFonts w:ascii="Times New Roman" w:hAnsi="Times New Roman"/>
          <w:spacing w:val="40"/>
        </w:rPr>
        <w:t xml:space="preserve"> </w:t>
      </w:r>
      <w:r>
        <w:rPr>
          <w:rFonts w:ascii="Times New Roman" w:hAnsi="Times New Roman"/>
        </w:rPr>
        <w:t>la propi</w:t>
      </w:r>
      <w:r>
        <w:rPr>
          <w:rFonts w:ascii="Times New Roman" w:hAnsi="Times New Roman"/>
        </w:rPr>
        <w:t>edad</w:t>
      </w:r>
      <w:r>
        <w:rPr>
          <w:rFonts w:ascii="Times New Roman" w:hAnsi="Times New Roman"/>
          <w:spacing w:val="40"/>
        </w:rPr>
        <w:t xml:space="preserve"> </w:t>
      </w:r>
      <w:r>
        <w:rPr>
          <w:rFonts w:ascii="Times New Roman" w:hAnsi="Times New Roman"/>
        </w:rPr>
        <w:t xml:space="preserve">intelectual resultante de las actividades previstas en el </w:t>
      </w:r>
      <w:r>
        <w:rPr>
          <w:rFonts w:ascii="Times New Roman" w:hAnsi="Times New Roman"/>
          <w:b/>
        </w:rPr>
        <w:t>ACTA</w:t>
      </w:r>
      <w:r>
        <w:rPr>
          <w:rFonts w:ascii="Times New Roman" w:hAnsi="Times New Roman"/>
        </w:rPr>
        <w:t xml:space="preserve">, son propiedad exclusiva de las </w:t>
      </w:r>
      <w:r>
        <w:rPr>
          <w:rFonts w:ascii="Times New Roman" w:hAnsi="Times New Roman"/>
          <w:b/>
        </w:rPr>
        <w:t>PARTES</w:t>
      </w:r>
      <w:r>
        <w:rPr>
          <w:rFonts w:ascii="Times New Roman" w:hAnsi="Times New Roman"/>
        </w:rPr>
        <w:t>, quienes asumen la obligación de resguardar, de acuerdo con la normativa vigente en materia de protección de datos, toda información que llegare a su</w:t>
      </w:r>
      <w:r>
        <w:rPr>
          <w:rFonts w:ascii="Times New Roman" w:hAnsi="Times New Roman"/>
        </w:rPr>
        <w:t xml:space="preserve"> conocimiento, directa </w:t>
      </w:r>
      <w:proofErr w:type="spellStart"/>
      <w:r>
        <w:rPr>
          <w:rFonts w:ascii="Times New Roman" w:hAnsi="Times New Roman"/>
        </w:rPr>
        <w:t>oindirectamente</w:t>
      </w:r>
      <w:proofErr w:type="spellEnd"/>
      <w:r>
        <w:rPr>
          <w:rFonts w:ascii="Times New Roman" w:hAnsi="Times New Roman"/>
        </w:rPr>
        <w:t>, con motivo de su desempeño, no pudiendo utilizarla en beneficio propio de terceros aún después de finalizado el proyecto.</w:t>
      </w:r>
    </w:p>
    <w:p w14:paraId="1CAEF3FE" w14:textId="77777777" w:rsidR="00886D81" w:rsidRDefault="00886D81">
      <w:pPr>
        <w:pStyle w:val="Textoindependiente"/>
        <w:rPr>
          <w:rFonts w:ascii="Times New Roman"/>
        </w:rPr>
      </w:pPr>
    </w:p>
    <w:p w14:paraId="7ED31815" w14:textId="77777777" w:rsidR="00886D81" w:rsidRDefault="00886D81">
      <w:pPr>
        <w:pStyle w:val="Textoindependiente"/>
        <w:rPr>
          <w:rFonts w:ascii="Times New Roman"/>
        </w:rPr>
      </w:pPr>
    </w:p>
    <w:p w14:paraId="034FE268" w14:textId="77777777" w:rsidR="00886D81" w:rsidRDefault="00886D81">
      <w:pPr>
        <w:pStyle w:val="Textoindependiente"/>
        <w:rPr>
          <w:rFonts w:ascii="Times New Roman"/>
        </w:rPr>
      </w:pPr>
    </w:p>
    <w:p w14:paraId="2AAD5E2A" w14:textId="77777777" w:rsidR="00886D81" w:rsidRDefault="00886D81">
      <w:pPr>
        <w:pStyle w:val="Textoindependiente"/>
        <w:rPr>
          <w:rFonts w:ascii="Times New Roman"/>
        </w:rPr>
      </w:pPr>
    </w:p>
    <w:p w14:paraId="58023572" w14:textId="77777777" w:rsidR="00886D81" w:rsidRDefault="00886D81">
      <w:pPr>
        <w:pStyle w:val="Textoindependiente"/>
        <w:spacing w:before="152"/>
        <w:rPr>
          <w:rFonts w:ascii="Times New Roman"/>
        </w:rPr>
      </w:pPr>
    </w:p>
    <w:p w14:paraId="67C92C21" w14:textId="77777777" w:rsidR="00886D81" w:rsidRDefault="002771AB">
      <w:pPr>
        <w:spacing w:before="1"/>
        <w:ind w:left="5746"/>
        <w:rPr>
          <w:rFonts w:ascii="Times New Roman"/>
        </w:rPr>
      </w:pPr>
      <w:r>
        <w:rPr>
          <w:rFonts w:ascii="Times New Roman"/>
        </w:rPr>
        <w:t>IF-2024-60228924-APN-</w:t>
      </w:r>
      <w:r>
        <w:rPr>
          <w:rFonts w:ascii="Times New Roman"/>
          <w:spacing w:val="-2"/>
        </w:rPr>
        <w:t>DFPCYRL#JGM</w:t>
      </w:r>
    </w:p>
    <w:p w14:paraId="2BAEE666" w14:textId="77777777" w:rsidR="00886D81" w:rsidRDefault="00886D81">
      <w:pPr>
        <w:rPr>
          <w:rFonts w:ascii="Times New Roman"/>
        </w:rPr>
        <w:sectPr w:rsidR="00886D81">
          <w:pgSz w:w="11910" w:h="16840"/>
          <w:pgMar w:top="2140" w:right="660" w:bottom="1080" w:left="1600" w:header="0" w:footer="897" w:gutter="0"/>
          <w:cols w:space="720"/>
        </w:sectPr>
      </w:pPr>
    </w:p>
    <w:p w14:paraId="6FC9ACEB" w14:textId="77777777" w:rsidR="00886D81" w:rsidRDefault="00886D81">
      <w:pPr>
        <w:pStyle w:val="Textoindependiente"/>
        <w:rPr>
          <w:rFonts w:ascii="Times New Roman"/>
        </w:rPr>
      </w:pPr>
    </w:p>
    <w:p w14:paraId="26FBB9B8" w14:textId="77777777" w:rsidR="00886D81" w:rsidRDefault="00886D81">
      <w:pPr>
        <w:pStyle w:val="Textoindependiente"/>
        <w:rPr>
          <w:rFonts w:ascii="Times New Roman"/>
        </w:rPr>
      </w:pPr>
    </w:p>
    <w:p w14:paraId="2210958C" w14:textId="77777777" w:rsidR="00886D81" w:rsidRDefault="00886D81">
      <w:pPr>
        <w:pStyle w:val="Textoindependiente"/>
        <w:rPr>
          <w:rFonts w:ascii="Times New Roman"/>
        </w:rPr>
      </w:pPr>
    </w:p>
    <w:p w14:paraId="7145DD32" w14:textId="77777777" w:rsidR="00886D81" w:rsidRDefault="00886D81">
      <w:pPr>
        <w:pStyle w:val="Textoindependiente"/>
        <w:spacing w:before="3"/>
        <w:rPr>
          <w:rFonts w:ascii="Times New Roman"/>
        </w:rPr>
      </w:pPr>
    </w:p>
    <w:p w14:paraId="2043AFFE" w14:textId="77777777" w:rsidR="00886D81" w:rsidRDefault="002771AB">
      <w:pPr>
        <w:pStyle w:val="Textoindependiente"/>
        <w:spacing w:line="374" w:lineRule="auto"/>
        <w:ind w:left="102" w:right="1037"/>
        <w:jc w:val="both"/>
        <w:rPr>
          <w:rFonts w:ascii="Times New Roman" w:hAnsi="Times New Roman"/>
        </w:rPr>
      </w:pPr>
      <w:r>
        <w:rPr>
          <w:rFonts w:ascii="Times New Roman" w:hAnsi="Times New Roman"/>
          <w:b/>
          <w:u w:val="thick"/>
        </w:rPr>
        <w:t>NOVENA</w:t>
      </w:r>
      <w:r>
        <w:rPr>
          <w:rFonts w:ascii="Times New Roman" w:hAnsi="Times New Roman"/>
        </w:rPr>
        <w:t>: En todo aquello no previsto en el ACTA se aplicará lo establecido en el convenio marco de cooperación (IF-2017-15474492-APN-SSRLYFSC#MM) suscripto oportunamente entre las PARTES.</w:t>
      </w:r>
    </w:p>
    <w:p w14:paraId="5FC35B3E" w14:textId="77777777" w:rsidR="00886D81" w:rsidRDefault="002771AB">
      <w:pPr>
        <w:pStyle w:val="Textoindependiente"/>
        <w:spacing w:before="194" w:line="379" w:lineRule="auto"/>
        <w:ind w:left="102" w:right="1043"/>
        <w:jc w:val="both"/>
        <w:rPr>
          <w:rFonts w:ascii="Times New Roman"/>
        </w:rPr>
      </w:pPr>
      <w:r>
        <w:rPr>
          <w:rFonts w:ascii="Times New Roman"/>
        </w:rPr>
        <w:t>En</w:t>
      </w:r>
      <w:r>
        <w:rPr>
          <w:rFonts w:ascii="Times New Roman"/>
          <w:spacing w:val="-12"/>
        </w:rPr>
        <w:t xml:space="preserve"> </w:t>
      </w:r>
      <w:r>
        <w:rPr>
          <w:rFonts w:ascii="Times New Roman"/>
        </w:rPr>
        <w:t>prueba</w:t>
      </w:r>
      <w:r>
        <w:rPr>
          <w:rFonts w:ascii="Times New Roman"/>
          <w:spacing w:val="-13"/>
        </w:rPr>
        <w:t xml:space="preserve"> </w:t>
      </w:r>
      <w:r>
        <w:rPr>
          <w:rFonts w:ascii="Times New Roman"/>
        </w:rPr>
        <w:t>de</w:t>
      </w:r>
      <w:r>
        <w:rPr>
          <w:rFonts w:ascii="Times New Roman"/>
          <w:spacing w:val="-11"/>
        </w:rPr>
        <w:t xml:space="preserve"> </w:t>
      </w:r>
      <w:r>
        <w:rPr>
          <w:rFonts w:ascii="Times New Roman"/>
        </w:rPr>
        <w:t>conformidad,</w:t>
      </w:r>
      <w:r>
        <w:rPr>
          <w:rFonts w:ascii="Times New Roman"/>
          <w:spacing w:val="-12"/>
        </w:rPr>
        <w:t xml:space="preserve"> </w:t>
      </w:r>
      <w:r>
        <w:rPr>
          <w:rFonts w:ascii="Times New Roman"/>
        </w:rPr>
        <w:t>se</w:t>
      </w:r>
      <w:r>
        <w:rPr>
          <w:rFonts w:ascii="Times New Roman"/>
          <w:spacing w:val="-13"/>
        </w:rPr>
        <w:t xml:space="preserve"> </w:t>
      </w:r>
      <w:r>
        <w:rPr>
          <w:rFonts w:ascii="Times New Roman"/>
        </w:rPr>
        <w:t>suscriben</w:t>
      </w:r>
      <w:r>
        <w:rPr>
          <w:rFonts w:ascii="Times New Roman"/>
          <w:spacing w:val="-12"/>
        </w:rPr>
        <w:t xml:space="preserve"> </w:t>
      </w:r>
      <w:r>
        <w:rPr>
          <w:rFonts w:ascii="Times New Roman"/>
        </w:rPr>
        <w:t>tres</w:t>
      </w:r>
      <w:r>
        <w:rPr>
          <w:rFonts w:ascii="Times New Roman"/>
          <w:spacing w:val="-12"/>
        </w:rPr>
        <w:t xml:space="preserve"> </w:t>
      </w:r>
      <w:r>
        <w:rPr>
          <w:rFonts w:ascii="Times New Roman"/>
        </w:rPr>
        <w:t>(3)</w:t>
      </w:r>
      <w:r>
        <w:rPr>
          <w:rFonts w:ascii="Times New Roman"/>
          <w:spacing w:val="-11"/>
        </w:rPr>
        <w:t xml:space="preserve"> </w:t>
      </w:r>
      <w:r>
        <w:rPr>
          <w:rFonts w:ascii="Times New Roman"/>
        </w:rPr>
        <w:t>ejemplares</w:t>
      </w:r>
      <w:r>
        <w:rPr>
          <w:rFonts w:ascii="Times New Roman"/>
          <w:spacing w:val="-12"/>
        </w:rPr>
        <w:t xml:space="preserve"> </w:t>
      </w:r>
      <w:r>
        <w:rPr>
          <w:rFonts w:ascii="Times New Roman"/>
        </w:rPr>
        <w:t>de</w:t>
      </w:r>
      <w:r>
        <w:rPr>
          <w:rFonts w:ascii="Times New Roman"/>
          <w:spacing w:val="-11"/>
        </w:rPr>
        <w:t xml:space="preserve"> </w:t>
      </w:r>
      <w:r>
        <w:rPr>
          <w:rFonts w:ascii="Times New Roman"/>
        </w:rPr>
        <w:t>un</w:t>
      </w:r>
      <w:r>
        <w:rPr>
          <w:rFonts w:ascii="Times New Roman"/>
          <w:spacing w:val="-12"/>
        </w:rPr>
        <w:t xml:space="preserve"> </w:t>
      </w:r>
      <w:r>
        <w:rPr>
          <w:rFonts w:ascii="Times New Roman"/>
        </w:rPr>
        <w:t>mismo</w:t>
      </w:r>
      <w:r>
        <w:rPr>
          <w:rFonts w:ascii="Times New Roman"/>
          <w:spacing w:val="-11"/>
        </w:rPr>
        <w:t xml:space="preserve"> </w:t>
      </w:r>
      <w:r>
        <w:rPr>
          <w:rFonts w:ascii="Times New Roman"/>
        </w:rPr>
        <w:t>tenor</w:t>
      </w:r>
      <w:r>
        <w:rPr>
          <w:rFonts w:ascii="Times New Roman"/>
          <w:spacing w:val="-13"/>
        </w:rPr>
        <w:t xml:space="preserve"> </w:t>
      </w:r>
      <w:r>
        <w:rPr>
          <w:rFonts w:ascii="Times New Roman"/>
        </w:rPr>
        <w:t>y</w:t>
      </w:r>
      <w:r>
        <w:rPr>
          <w:rFonts w:ascii="Times New Roman"/>
          <w:spacing w:val="-12"/>
        </w:rPr>
        <w:t xml:space="preserve"> </w:t>
      </w:r>
      <w:r>
        <w:rPr>
          <w:rFonts w:ascii="Times New Roman"/>
        </w:rPr>
        <w:t>a</w:t>
      </w:r>
      <w:r>
        <w:rPr>
          <w:rFonts w:ascii="Times New Roman"/>
          <w:spacing w:val="-11"/>
        </w:rPr>
        <w:t xml:space="preserve"> </w:t>
      </w:r>
      <w:r>
        <w:rPr>
          <w:rFonts w:ascii="Times New Roman"/>
        </w:rPr>
        <w:t>un</w:t>
      </w:r>
      <w:r>
        <w:rPr>
          <w:rFonts w:ascii="Times New Roman"/>
          <w:spacing w:val="-12"/>
        </w:rPr>
        <w:t xml:space="preserve"> </w:t>
      </w:r>
      <w:r>
        <w:rPr>
          <w:rFonts w:ascii="Times New Roman"/>
        </w:rPr>
        <w:t xml:space="preserve">solo </w:t>
      </w:r>
      <w:r>
        <w:rPr>
          <w:rFonts w:ascii="Times New Roman"/>
          <w:spacing w:val="-2"/>
        </w:rPr>
        <w:t>efecto.</w:t>
      </w:r>
    </w:p>
    <w:p w14:paraId="64904DA9" w14:textId="77777777" w:rsidR="00886D81" w:rsidRDefault="00886D81">
      <w:pPr>
        <w:pStyle w:val="Textoindependiente"/>
        <w:rPr>
          <w:rFonts w:ascii="Times New Roman"/>
          <w:sz w:val="20"/>
        </w:rPr>
      </w:pPr>
    </w:p>
    <w:p w14:paraId="0F003B11" w14:textId="77777777" w:rsidR="00886D81" w:rsidRDefault="00886D81">
      <w:pPr>
        <w:pStyle w:val="Textoindependiente"/>
        <w:rPr>
          <w:rFonts w:ascii="Times New Roman"/>
          <w:sz w:val="20"/>
        </w:rPr>
      </w:pPr>
    </w:p>
    <w:p w14:paraId="16E6B985" w14:textId="77777777" w:rsidR="00886D81" w:rsidRDefault="00886D81">
      <w:pPr>
        <w:pStyle w:val="Textoindependiente"/>
        <w:rPr>
          <w:rFonts w:ascii="Times New Roman"/>
          <w:sz w:val="20"/>
        </w:rPr>
      </w:pPr>
    </w:p>
    <w:p w14:paraId="2C67DB97" w14:textId="77777777" w:rsidR="00886D81" w:rsidRDefault="00886D81">
      <w:pPr>
        <w:pStyle w:val="Textoindependiente"/>
        <w:rPr>
          <w:rFonts w:ascii="Times New Roman"/>
          <w:sz w:val="20"/>
        </w:rPr>
      </w:pPr>
    </w:p>
    <w:p w14:paraId="275FF325" w14:textId="77777777" w:rsidR="00886D81" w:rsidRDefault="00886D81">
      <w:pPr>
        <w:pStyle w:val="Textoindependiente"/>
        <w:rPr>
          <w:rFonts w:ascii="Times New Roman"/>
          <w:sz w:val="20"/>
        </w:rPr>
      </w:pPr>
    </w:p>
    <w:p w14:paraId="26FF8A44" w14:textId="77777777" w:rsidR="00886D81" w:rsidRDefault="00886D81">
      <w:pPr>
        <w:pStyle w:val="Textoindependiente"/>
        <w:rPr>
          <w:rFonts w:ascii="Times New Roman"/>
          <w:sz w:val="20"/>
        </w:rPr>
      </w:pPr>
    </w:p>
    <w:p w14:paraId="3468128B" w14:textId="77777777" w:rsidR="00886D81" w:rsidRDefault="00886D81">
      <w:pPr>
        <w:pStyle w:val="Textoindependiente"/>
        <w:rPr>
          <w:rFonts w:ascii="Times New Roman"/>
          <w:sz w:val="20"/>
        </w:rPr>
      </w:pPr>
    </w:p>
    <w:p w14:paraId="179C2F0C" w14:textId="77777777" w:rsidR="00886D81" w:rsidRDefault="00886D81">
      <w:pPr>
        <w:pStyle w:val="Textoindependiente"/>
        <w:rPr>
          <w:rFonts w:ascii="Times New Roman"/>
          <w:sz w:val="20"/>
        </w:rPr>
      </w:pPr>
    </w:p>
    <w:p w14:paraId="5DC59CF3" w14:textId="77777777" w:rsidR="00886D81" w:rsidRDefault="00886D81">
      <w:pPr>
        <w:pStyle w:val="Textoindependiente"/>
        <w:rPr>
          <w:rFonts w:ascii="Times New Roman"/>
          <w:sz w:val="20"/>
        </w:rPr>
      </w:pPr>
    </w:p>
    <w:p w14:paraId="0122FBF6" w14:textId="77777777" w:rsidR="00886D81" w:rsidRDefault="00886D81">
      <w:pPr>
        <w:pStyle w:val="Textoindependiente"/>
        <w:rPr>
          <w:rFonts w:ascii="Times New Roman"/>
          <w:sz w:val="20"/>
        </w:rPr>
      </w:pPr>
    </w:p>
    <w:p w14:paraId="3628AC23" w14:textId="77777777" w:rsidR="00886D81" w:rsidRDefault="00886D81">
      <w:pPr>
        <w:pStyle w:val="Textoindependiente"/>
        <w:rPr>
          <w:rFonts w:ascii="Times New Roman"/>
          <w:sz w:val="20"/>
        </w:rPr>
      </w:pPr>
    </w:p>
    <w:p w14:paraId="51609527" w14:textId="77777777" w:rsidR="00886D81" w:rsidRDefault="00886D81">
      <w:pPr>
        <w:pStyle w:val="Textoindependiente"/>
        <w:rPr>
          <w:rFonts w:ascii="Times New Roman"/>
          <w:sz w:val="20"/>
        </w:rPr>
      </w:pPr>
    </w:p>
    <w:p w14:paraId="0146E7B1" w14:textId="77777777" w:rsidR="00886D81" w:rsidRDefault="00886D81">
      <w:pPr>
        <w:pStyle w:val="Textoindependiente"/>
        <w:rPr>
          <w:rFonts w:ascii="Times New Roman"/>
          <w:sz w:val="20"/>
        </w:rPr>
      </w:pPr>
    </w:p>
    <w:p w14:paraId="183321B5" w14:textId="77777777" w:rsidR="00886D81" w:rsidRDefault="00886D81">
      <w:pPr>
        <w:pStyle w:val="Textoindependiente"/>
        <w:rPr>
          <w:rFonts w:ascii="Times New Roman"/>
          <w:sz w:val="20"/>
        </w:rPr>
      </w:pPr>
    </w:p>
    <w:p w14:paraId="7CA0DD44" w14:textId="77777777" w:rsidR="00886D81" w:rsidRDefault="002771AB">
      <w:pPr>
        <w:pStyle w:val="Textoindependiente"/>
        <w:spacing w:before="133"/>
        <w:rPr>
          <w:rFonts w:ascii="Times New Roman"/>
          <w:sz w:val="20"/>
        </w:rPr>
      </w:pPr>
      <w:r>
        <w:rPr>
          <w:noProof/>
        </w:rPr>
        <mc:AlternateContent>
          <mc:Choice Requires="wpg">
            <w:drawing>
              <wp:anchor distT="0" distB="0" distL="0" distR="0" simplePos="0" relativeHeight="487587840" behindDoc="1" locked="0" layoutInCell="1" allowOverlap="1" wp14:anchorId="5A39F22A" wp14:editId="7C0C0D98">
                <wp:simplePos x="0" y="0"/>
                <wp:positionH relativeFrom="page">
                  <wp:posOffset>1537969</wp:posOffset>
                </wp:positionH>
                <wp:positionV relativeFrom="paragraph">
                  <wp:posOffset>245877</wp:posOffset>
                </wp:positionV>
                <wp:extent cx="1828800" cy="1968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19685"/>
                          <a:chOff x="0" y="0"/>
                          <a:chExt cx="1828800" cy="19685"/>
                        </a:xfrm>
                      </wpg:grpSpPr>
                      <wps:wsp>
                        <wps:cNvPr id="5" name="Graphic 5"/>
                        <wps:cNvSpPr/>
                        <wps:spPr>
                          <a:xfrm>
                            <a:off x="0" y="3093"/>
                            <a:ext cx="1828800" cy="1270"/>
                          </a:xfrm>
                          <a:custGeom>
                            <a:avLst/>
                            <a:gdLst/>
                            <a:ahLst/>
                            <a:cxnLst/>
                            <a:rect l="l" t="t" r="r" b="b"/>
                            <a:pathLst>
                              <a:path w="182880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wps:wsp>
                        <wps:cNvPr id="6" name="Graphic 6"/>
                        <wps:cNvSpPr/>
                        <wps:spPr>
                          <a:xfrm>
                            <a:off x="126364" y="14670"/>
                            <a:ext cx="9525" cy="1270"/>
                          </a:xfrm>
                          <a:custGeom>
                            <a:avLst/>
                            <a:gdLst/>
                            <a:ahLst/>
                            <a:cxnLst/>
                            <a:rect l="l" t="t" r="r" b="b"/>
                            <a:pathLst>
                              <a:path w="9525">
                                <a:moveTo>
                                  <a:pt x="0" y="0"/>
                                </a:moveTo>
                                <a:lnTo>
                                  <a:pt x="95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B0466B" id="Group 4" o:spid="_x0000_s1026" style="position:absolute;margin-left:121.1pt;margin-top:19.35pt;width:2in;height:1.55pt;z-index:-15728640;mso-wrap-distance-left:0;mso-wrap-distance-right:0;mso-position-horizontal-relative:page" coordsize="1828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">
                <v:shape id="Graphic 5" o:spid="_x0000_s1027" style="position:absolute;top:30;width:18288;height:13;visibility:visible;mso-wrap-style:square;v-text-anchor:top" coordsize="182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" path="m,l1828800,e" filled="f" strokeweight=".17183mm">
                  <v:path arrowok="t"/>
                </v:shape>
                <v:shape id="Graphic 6" o:spid="_x0000_s1028" style="position:absolute;left:1263;top:146;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" path="m,l9525,e" filled="f">
                  <v:path arrowok="t"/>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75728656" wp14:editId="459896D7">
                <wp:simplePos x="0" y="0"/>
                <wp:positionH relativeFrom="page">
                  <wp:posOffset>4166870</wp:posOffset>
                </wp:positionH>
                <wp:positionV relativeFrom="paragraph">
                  <wp:posOffset>245877</wp:posOffset>
                </wp:positionV>
                <wp:extent cx="2209800" cy="1968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19685"/>
                          <a:chOff x="0" y="0"/>
                          <a:chExt cx="2209800" cy="19685"/>
                        </a:xfrm>
                      </wpg:grpSpPr>
                      <wps:wsp>
                        <wps:cNvPr id="8" name="Graphic 8"/>
                        <wps:cNvSpPr/>
                        <wps:spPr>
                          <a:xfrm>
                            <a:off x="0" y="3093"/>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wps:wsp>
                        <wps:cNvPr id="9" name="Graphic 9"/>
                        <wps:cNvSpPr/>
                        <wps:spPr>
                          <a:xfrm>
                            <a:off x="253364" y="14670"/>
                            <a:ext cx="9525" cy="1270"/>
                          </a:xfrm>
                          <a:custGeom>
                            <a:avLst/>
                            <a:gdLst/>
                            <a:ahLst/>
                            <a:cxnLst/>
                            <a:rect l="l" t="t" r="r" b="b"/>
                            <a:pathLst>
                              <a:path w="9525">
                                <a:moveTo>
                                  <a:pt x="0" y="0"/>
                                </a:moveTo>
                                <a:lnTo>
                                  <a:pt x="95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FB152F" id="Group 7" o:spid="_x0000_s1026" style="position:absolute;margin-left:328.1pt;margin-top:19.35pt;width:174pt;height:1.55pt;z-index:-15728128;mso-wrap-distance-left:0;mso-wrap-distance-right:0;mso-position-horizontal-relative:page" coordsize="2209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">
                <v:shape id="Graphic 8" o:spid="_x0000_s1027" style="position:absolute;top:30;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" path="m,l2209800,e" filled="f" strokeweight=".17183mm">
                  <v:path arrowok="t"/>
                </v:shape>
                <v:shape id="Graphic 9" o:spid="_x0000_s1028" style="position:absolute;left:2533;top:146;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" path="m,l9525,e" filled="f">
                  <v:path arrowok="t"/>
                </v:shape>
                <w10:wrap type="topAndBottom" anchorx="page"/>
              </v:group>
            </w:pict>
          </mc:Fallback>
        </mc:AlternateContent>
      </w:r>
    </w:p>
    <w:p w14:paraId="42556E1B" w14:textId="77777777" w:rsidR="00886D81" w:rsidRDefault="00886D81">
      <w:pPr>
        <w:pStyle w:val="Textoindependiente"/>
        <w:spacing w:before="1"/>
        <w:rPr>
          <w:rFonts w:ascii="Times New Roman"/>
        </w:rPr>
      </w:pPr>
    </w:p>
    <w:p w14:paraId="626DCF5C" w14:textId="77777777" w:rsidR="00886D81" w:rsidRDefault="002771AB">
      <w:pPr>
        <w:pStyle w:val="Textoindependiente"/>
        <w:tabs>
          <w:tab w:val="left" w:pos="4364"/>
        </w:tabs>
        <w:ind w:right="333"/>
        <w:jc w:val="center"/>
        <w:rPr>
          <w:rFonts w:ascii="Times New Roman" w:hAnsi="Times New Roman"/>
        </w:rPr>
      </w:pPr>
      <w:r>
        <w:rPr>
          <w:rFonts w:ascii="Times New Roman" w:hAnsi="Times New Roman"/>
        </w:rPr>
        <w:t>POR</w:t>
      </w:r>
      <w:r>
        <w:rPr>
          <w:rFonts w:ascii="Times New Roman" w:hAnsi="Times New Roman"/>
          <w:spacing w:val="13"/>
        </w:rPr>
        <w:t xml:space="preserve"> </w:t>
      </w:r>
      <w:r>
        <w:rPr>
          <w:rFonts w:ascii="Times New Roman" w:hAnsi="Times New Roman"/>
        </w:rPr>
        <w:t>LA</w:t>
      </w:r>
      <w:r>
        <w:rPr>
          <w:rFonts w:ascii="Times New Roman" w:hAnsi="Times New Roman"/>
          <w:spacing w:val="16"/>
        </w:rPr>
        <w:t xml:space="preserve"> </w:t>
      </w:r>
      <w:r>
        <w:rPr>
          <w:rFonts w:ascii="Times New Roman" w:hAnsi="Times New Roman"/>
          <w:spacing w:val="-2"/>
        </w:rPr>
        <w:t>COMISIÓN</w:t>
      </w:r>
      <w:r>
        <w:rPr>
          <w:rFonts w:ascii="Times New Roman" w:hAnsi="Times New Roman"/>
        </w:rPr>
        <w:tab/>
        <w:t>POR</w:t>
      </w:r>
      <w:r>
        <w:rPr>
          <w:rFonts w:ascii="Times New Roman" w:hAnsi="Times New Roman"/>
          <w:spacing w:val="19"/>
        </w:rPr>
        <w:t xml:space="preserve"> </w:t>
      </w:r>
      <w:r>
        <w:rPr>
          <w:rFonts w:ascii="Times New Roman" w:hAnsi="Times New Roman"/>
        </w:rPr>
        <w:t>LA</w:t>
      </w:r>
      <w:r>
        <w:rPr>
          <w:rFonts w:ascii="Times New Roman" w:hAnsi="Times New Roman"/>
          <w:spacing w:val="13"/>
        </w:rPr>
        <w:t xml:space="preserve"> </w:t>
      </w:r>
      <w:r>
        <w:rPr>
          <w:rFonts w:ascii="Times New Roman" w:hAnsi="Times New Roman"/>
          <w:spacing w:val="-2"/>
        </w:rPr>
        <w:t>UNIVERSIDAD</w:t>
      </w:r>
    </w:p>
    <w:p w14:paraId="29B8D630" w14:textId="77777777" w:rsidR="00886D81" w:rsidRDefault="00886D81">
      <w:pPr>
        <w:pStyle w:val="Textoindependiente"/>
        <w:rPr>
          <w:rFonts w:ascii="Times New Roman"/>
          <w:sz w:val="22"/>
        </w:rPr>
      </w:pPr>
    </w:p>
    <w:p w14:paraId="32FDBA24" w14:textId="77777777" w:rsidR="00886D81" w:rsidRDefault="00886D81">
      <w:pPr>
        <w:pStyle w:val="Textoindependiente"/>
        <w:rPr>
          <w:rFonts w:ascii="Times New Roman"/>
          <w:sz w:val="22"/>
        </w:rPr>
      </w:pPr>
    </w:p>
    <w:p w14:paraId="4ADAD497" w14:textId="77777777" w:rsidR="00886D81" w:rsidRDefault="00886D81">
      <w:pPr>
        <w:pStyle w:val="Textoindependiente"/>
        <w:rPr>
          <w:rFonts w:ascii="Times New Roman"/>
          <w:sz w:val="22"/>
        </w:rPr>
      </w:pPr>
    </w:p>
    <w:p w14:paraId="481A72B5" w14:textId="77777777" w:rsidR="00886D81" w:rsidRDefault="00886D81">
      <w:pPr>
        <w:pStyle w:val="Textoindependiente"/>
        <w:rPr>
          <w:rFonts w:ascii="Times New Roman"/>
          <w:sz w:val="22"/>
        </w:rPr>
      </w:pPr>
    </w:p>
    <w:p w14:paraId="39AF5907" w14:textId="77777777" w:rsidR="00886D81" w:rsidRDefault="00886D81">
      <w:pPr>
        <w:pStyle w:val="Textoindependiente"/>
        <w:rPr>
          <w:rFonts w:ascii="Times New Roman"/>
          <w:sz w:val="22"/>
        </w:rPr>
      </w:pPr>
    </w:p>
    <w:p w14:paraId="16F74221" w14:textId="77777777" w:rsidR="00886D81" w:rsidRDefault="00886D81">
      <w:pPr>
        <w:pStyle w:val="Textoindependiente"/>
        <w:rPr>
          <w:rFonts w:ascii="Times New Roman"/>
          <w:sz w:val="22"/>
        </w:rPr>
      </w:pPr>
    </w:p>
    <w:p w14:paraId="26B0A4A3" w14:textId="77777777" w:rsidR="00886D81" w:rsidRDefault="00886D81">
      <w:pPr>
        <w:pStyle w:val="Textoindependiente"/>
        <w:rPr>
          <w:rFonts w:ascii="Times New Roman"/>
          <w:sz w:val="22"/>
        </w:rPr>
      </w:pPr>
    </w:p>
    <w:p w14:paraId="61A8C0FA" w14:textId="77777777" w:rsidR="00886D81" w:rsidRDefault="00886D81">
      <w:pPr>
        <w:pStyle w:val="Textoindependiente"/>
        <w:rPr>
          <w:rFonts w:ascii="Times New Roman"/>
          <w:sz w:val="22"/>
        </w:rPr>
      </w:pPr>
    </w:p>
    <w:p w14:paraId="220026C4" w14:textId="77777777" w:rsidR="00886D81" w:rsidRDefault="00886D81">
      <w:pPr>
        <w:pStyle w:val="Textoindependiente"/>
        <w:rPr>
          <w:rFonts w:ascii="Times New Roman"/>
          <w:sz w:val="22"/>
        </w:rPr>
      </w:pPr>
    </w:p>
    <w:p w14:paraId="7ADBEEE9" w14:textId="77777777" w:rsidR="00886D81" w:rsidRDefault="00886D81">
      <w:pPr>
        <w:pStyle w:val="Textoindependiente"/>
        <w:rPr>
          <w:rFonts w:ascii="Times New Roman"/>
          <w:sz w:val="22"/>
        </w:rPr>
      </w:pPr>
    </w:p>
    <w:p w14:paraId="62696C4F" w14:textId="77777777" w:rsidR="00886D81" w:rsidRDefault="00886D81">
      <w:pPr>
        <w:pStyle w:val="Textoindependiente"/>
        <w:rPr>
          <w:rFonts w:ascii="Times New Roman"/>
          <w:sz w:val="22"/>
        </w:rPr>
      </w:pPr>
    </w:p>
    <w:p w14:paraId="016D02B9" w14:textId="77777777" w:rsidR="00886D81" w:rsidRDefault="00886D81">
      <w:pPr>
        <w:pStyle w:val="Textoindependiente"/>
        <w:rPr>
          <w:rFonts w:ascii="Times New Roman"/>
          <w:sz w:val="22"/>
        </w:rPr>
      </w:pPr>
    </w:p>
    <w:p w14:paraId="4E0E1586" w14:textId="77777777" w:rsidR="00886D81" w:rsidRDefault="00886D81">
      <w:pPr>
        <w:pStyle w:val="Textoindependiente"/>
        <w:rPr>
          <w:rFonts w:ascii="Times New Roman"/>
          <w:sz w:val="22"/>
        </w:rPr>
      </w:pPr>
    </w:p>
    <w:p w14:paraId="0D5C96DE" w14:textId="77777777" w:rsidR="00886D81" w:rsidRDefault="00886D81">
      <w:pPr>
        <w:pStyle w:val="Textoindependiente"/>
        <w:rPr>
          <w:rFonts w:ascii="Times New Roman"/>
          <w:sz w:val="22"/>
        </w:rPr>
      </w:pPr>
    </w:p>
    <w:p w14:paraId="341471C8" w14:textId="77777777" w:rsidR="00886D81" w:rsidRDefault="00886D81">
      <w:pPr>
        <w:pStyle w:val="Textoindependiente"/>
        <w:rPr>
          <w:rFonts w:ascii="Times New Roman"/>
          <w:sz w:val="22"/>
        </w:rPr>
      </w:pPr>
    </w:p>
    <w:p w14:paraId="0F5DC2CD" w14:textId="77777777" w:rsidR="00886D81" w:rsidRDefault="00886D81">
      <w:pPr>
        <w:pStyle w:val="Textoindependiente"/>
        <w:rPr>
          <w:rFonts w:ascii="Times New Roman"/>
          <w:sz w:val="22"/>
        </w:rPr>
      </w:pPr>
    </w:p>
    <w:p w14:paraId="1B06EE58" w14:textId="77777777" w:rsidR="00886D81" w:rsidRDefault="00886D81">
      <w:pPr>
        <w:pStyle w:val="Textoindependiente"/>
        <w:rPr>
          <w:rFonts w:ascii="Times New Roman"/>
          <w:sz w:val="22"/>
        </w:rPr>
      </w:pPr>
    </w:p>
    <w:p w14:paraId="73F25E76" w14:textId="77777777" w:rsidR="00886D81" w:rsidRDefault="00886D81">
      <w:pPr>
        <w:pStyle w:val="Textoindependiente"/>
        <w:rPr>
          <w:rFonts w:ascii="Times New Roman"/>
          <w:sz w:val="22"/>
        </w:rPr>
      </w:pPr>
    </w:p>
    <w:p w14:paraId="341ED36C" w14:textId="77777777" w:rsidR="00886D81" w:rsidRDefault="00886D81">
      <w:pPr>
        <w:pStyle w:val="Textoindependiente"/>
        <w:rPr>
          <w:rFonts w:ascii="Times New Roman"/>
          <w:sz w:val="22"/>
        </w:rPr>
      </w:pPr>
    </w:p>
    <w:p w14:paraId="1DA1A822" w14:textId="77777777" w:rsidR="00886D81" w:rsidRDefault="00886D81">
      <w:pPr>
        <w:pStyle w:val="Textoindependiente"/>
        <w:rPr>
          <w:rFonts w:ascii="Times New Roman"/>
          <w:sz w:val="22"/>
        </w:rPr>
      </w:pPr>
    </w:p>
    <w:p w14:paraId="5DBBE848" w14:textId="77777777" w:rsidR="00886D81" w:rsidRDefault="00886D81">
      <w:pPr>
        <w:pStyle w:val="Textoindependiente"/>
        <w:rPr>
          <w:rFonts w:ascii="Times New Roman"/>
          <w:sz w:val="22"/>
        </w:rPr>
      </w:pPr>
    </w:p>
    <w:p w14:paraId="0CCAFA63" w14:textId="77777777" w:rsidR="00886D81" w:rsidRDefault="00886D81">
      <w:pPr>
        <w:pStyle w:val="Textoindependiente"/>
        <w:spacing w:before="33"/>
        <w:rPr>
          <w:rFonts w:ascii="Times New Roman"/>
          <w:sz w:val="22"/>
        </w:rPr>
      </w:pPr>
    </w:p>
    <w:p w14:paraId="61F44E7A" w14:textId="77777777" w:rsidR="00886D81" w:rsidRDefault="002771AB">
      <w:pPr>
        <w:ind w:left="5746"/>
        <w:rPr>
          <w:rFonts w:ascii="Times New Roman"/>
        </w:rPr>
      </w:pPr>
      <w:r>
        <w:rPr>
          <w:rFonts w:ascii="Times New Roman"/>
        </w:rPr>
        <w:t>IF-2024-60228924-APN-</w:t>
      </w:r>
      <w:r>
        <w:rPr>
          <w:rFonts w:ascii="Times New Roman"/>
          <w:spacing w:val="-2"/>
        </w:rPr>
        <w:t>DFPCYRL#JGM</w:t>
      </w:r>
    </w:p>
    <w:p w14:paraId="74738618" w14:textId="77777777" w:rsidR="00886D81" w:rsidRDefault="00886D81">
      <w:pPr>
        <w:rPr>
          <w:rFonts w:ascii="Times New Roman"/>
        </w:rPr>
        <w:sectPr w:rsidR="00886D81">
          <w:pgSz w:w="11910" w:h="16840"/>
          <w:pgMar w:top="2140" w:right="660" w:bottom="1080" w:left="1600" w:header="0" w:footer="897" w:gutter="0"/>
          <w:cols w:space="720"/>
        </w:sectPr>
      </w:pPr>
    </w:p>
    <w:p w14:paraId="3A47E659" w14:textId="77777777" w:rsidR="00886D81" w:rsidRDefault="00886D81">
      <w:pPr>
        <w:pStyle w:val="Textoindependiente"/>
        <w:spacing w:before="130"/>
        <w:rPr>
          <w:rFonts w:ascii="Arial MT"/>
          <w:sz w:val="28"/>
        </w:rPr>
      </w:pPr>
    </w:p>
    <w:p w14:paraId="735CB6E6" w14:textId="77777777" w:rsidR="00886D81" w:rsidRDefault="002771AB">
      <w:pPr>
        <w:ind w:left="20"/>
        <w:jc w:val="center"/>
        <w:rPr>
          <w:b/>
          <w:sz w:val="28"/>
        </w:rPr>
      </w:pPr>
      <w:r>
        <w:rPr>
          <w:b/>
          <w:sz w:val="28"/>
        </w:rPr>
        <w:t>DATOS</w:t>
      </w:r>
      <w:r>
        <w:rPr>
          <w:b/>
          <w:spacing w:val="-5"/>
          <w:sz w:val="28"/>
        </w:rPr>
        <w:t xml:space="preserve"> </w:t>
      </w:r>
      <w:r>
        <w:rPr>
          <w:b/>
          <w:sz w:val="28"/>
        </w:rPr>
        <w:t>DE</w:t>
      </w:r>
      <w:r>
        <w:rPr>
          <w:b/>
          <w:spacing w:val="-2"/>
          <w:sz w:val="28"/>
        </w:rPr>
        <w:t xml:space="preserve"> </w:t>
      </w:r>
      <w:r>
        <w:rPr>
          <w:b/>
          <w:sz w:val="28"/>
        </w:rPr>
        <w:t>PRESENTACIÓN</w:t>
      </w:r>
      <w:r>
        <w:rPr>
          <w:b/>
          <w:spacing w:val="-5"/>
          <w:sz w:val="28"/>
        </w:rPr>
        <w:t xml:space="preserve"> </w:t>
      </w:r>
      <w:r>
        <w:rPr>
          <w:b/>
          <w:sz w:val="28"/>
        </w:rPr>
        <w:t>DEL</w:t>
      </w:r>
      <w:r>
        <w:rPr>
          <w:b/>
          <w:spacing w:val="-2"/>
          <w:sz w:val="28"/>
        </w:rPr>
        <w:t xml:space="preserve"> PROYECTO</w:t>
      </w:r>
    </w:p>
    <w:p w14:paraId="46E19C33" w14:textId="77777777" w:rsidR="00886D81" w:rsidRDefault="002771AB">
      <w:pPr>
        <w:pStyle w:val="Textoindependiente"/>
        <w:spacing w:before="136"/>
        <w:rPr>
          <w:b/>
          <w:sz w:val="20"/>
        </w:rPr>
      </w:pPr>
      <w:r>
        <w:rPr>
          <w:noProof/>
        </w:rPr>
        <mc:AlternateContent>
          <mc:Choice Requires="wpg">
            <w:drawing>
              <wp:anchor distT="0" distB="0" distL="0" distR="0" simplePos="0" relativeHeight="487589376" behindDoc="1" locked="0" layoutInCell="1" allowOverlap="1" wp14:anchorId="0749FC2E" wp14:editId="3C5C2A68">
                <wp:simplePos x="0" y="0"/>
                <wp:positionH relativeFrom="page">
                  <wp:posOffset>1004620</wp:posOffset>
                </wp:positionH>
                <wp:positionV relativeFrom="paragraph">
                  <wp:posOffset>257194</wp:posOffset>
                </wp:positionV>
                <wp:extent cx="5763260" cy="237172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3260" cy="2371725"/>
                          <a:chOff x="0" y="0"/>
                          <a:chExt cx="5763260" cy="2371725"/>
                        </a:xfrm>
                      </wpg:grpSpPr>
                      <wps:wsp>
                        <wps:cNvPr id="20" name="Textbox 20"/>
                        <wps:cNvSpPr txBox="1"/>
                        <wps:spPr>
                          <a:xfrm>
                            <a:off x="3047" y="586739"/>
                            <a:ext cx="5757545" cy="1782445"/>
                          </a:xfrm>
                          <a:prstGeom prst="rect">
                            <a:avLst/>
                          </a:prstGeom>
                          <a:ln w="6095">
                            <a:solidFill>
                              <a:srgbClr val="000000"/>
                            </a:solidFill>
                            <a:prstDash val="solid"/>
                          </a:ln>
                        </wps:spPr>
                        <wps:txbx>
                          <w:txbxContent>
                            <w:p w14:paraId="5957FB11" w14:textId="77777777" w:rsidR="00886D81" w:rsidRDefault="002771AB">
                              <w:pPr>
                                <w:spacing w:before="9" w:line="285" w:lineRule="auto"/>
                                <w:ind w:left="108" w:right="4449"/>
                                <w:rPr>
                                  <w:b/>
                                  <w:sz w:val="24"/>
                                </w:rPr>
                              </w:pPr>
                              <w:r>
                                <w:rPr>
                                  <w:b/>
                                  <w:sz w:val="24"/>
                                </w:rPr>
                                <w:t>Institución o dependencia: UPCN Coordinador</w:t>
                              </w:r>
                              <w:r>
                                <w:rPr>
                                  <w:b/>
                                  <w:spacing w:val="-14"/>
                                  <w:sz w:val="24"/>
                                </w:rPr>
                                <w:t xml:space="preserve"> </w:t>
                              </w:r>
                              <w:r>
                                <w:rPr>
                                  <w:b/>
                                  <w:sz w:val="24"/>
                                </w:rPr>
                                <w:t>responsable</w:t>
                              </w:r>
                              <w:r>
                                <w:rPr>
                                  <w:b/>
                                  <w:spacing w:val="-14"/>
                                  <w:sz w:val="24"/>
                                </w:rPr>
                                <w:t xml:space="preserve"> </w:t>
                              </w:r>
                              <w:r>
                                <w:rPr>
                                  <w:b/>
                                  <w:sz w:val="24"/>
                                </w:rPr>
                                <w:t>del</w:t>
                              </w:r>
                              <w:r>
                                <w:rPr>
                                  <w:b/>
                                  <w:spacing w:val="-12"/>
                                  <w:sz w:val="24"/>
                                </w:rPr>
                                <w:t xml:space="preserve"> </w:t>
                              </w:r>
                              <w:r>
                                <w:rPr>
                                  <w:b/>
                                  <w:sz w:val="24"/>
                                </w:rPr>
                                <w:t>proyecto:</w:t>
                              </w:r>
                            </w:p>
                            <w:p w14:paraId="1F47A9EC" w14:textId="77777777" w:rsidR="00886D81" w:rsidRDefault="002771AB">
                              <w:pPr>
                                <w:tabs>
                                  <w:tab w:val="left" w:pos="2268"/>
                                </w:tabs>
                                <w:spacing w:line="285" w:lineRule="auto"/>
                                <w:ind w:left="108" w:right="3502"/>
                                <w:rPr>
                                  <w:sz w:val="24"/>
                                </w:rPr>
                              </w:pPr>
                              <w:r>
                                <w:rPr>
                                  <w:sz w:val="24"/>
                                </w:rPr>
                                <w:t>Nombre y Apellido:</w:t>
                              </w:r>
                              <w:r>
                                <w:rPr>
                                  <w:sz w:val="24"/>
                                </w:rPr>
                                <w:tab/>
                                <w:t>Antonio</w:t>
                              </w:r>
                              <w:r>
                                <w:rPr>
                                  <w:spacing w:val="-14"/>
                                  <w:sz w:val="24"/>
                                </w:rPr>
                                <w:t xml:space="preserve"> </w:t>
                              </w:r>
                              <w:proofErr w:type="spellStart"/>
                              <w:r>
                                <w:rPr>
                                  <w:sz w:val="24"/>
                                </w:rPr>
                                <w:t>Montagna</w:t>
                              </w:r>
                              <w:proofErr w:type="spellEnd"/>
                              <w:r>
                                <w:rPr>
                                  <w:sz w:val="24"/>
                                </w:rPr>
                                <w:t>,</w:t>
                              </w:r>
                              <w:r>
                                <w:rPr>
                                  <w:spacing w:val="-14"/>
                                  <w:sz w:val="24"/>
                                </w:rPr>
                                <w:t xml:space="preserve"> </w:t>
                              </w:r>
                              <w:r>
                                <w:rPr>
                                  <w:sz w:val="24"/>
                                </w:rPr>
                                <w:t>Carlos</w:t>
                              </w:r>
                              <w:r>
                                <w:rPr>
                                  <w:spacing w:val="-13"/>
                                  <w:sz w:val="24"/>
                                </w:rPr>
                                <w:t xml:space="preserve"> </w:t>
                              </w:r>
                              <w:proofErr w:type="spellStart"/>
                              <w:r>
                                <w:rPr>
                                  <w:sz w:val="24"/>
                                </w:rPr>
                                <w:t>Ravasa</w:t>
                              </w:r>
                              <w:proofErr w:type="spellEnd"/>
                              <w:r>
                                <w:rPr>
                                  <w:sz w:val="24"/>
                                </w:rPr>
                                <w:t xml:space="preserve"> </w:t>
                              </w:r>
                              <w:r>
                                <w:rPr>
                                  <w:spacing w:val="-2"/>
                                  <w:sz w:val="24"/>
                                </w:rPr>
                                <w:t>Cargo:</w:t>
                              </w:r>
                            </w:p>
                            <w:p w14:paraId="1B4E880C" w14:textId="77777777" w:rsidR="00886D81" w:rsidRDefault="002771AB">
                              <w:pPr>
                                <w:spacing w:line="290" w:lineRule="exact"/>
                                <w:ind w:left="108"/>
                                <w:rPr>
                                  <w:sz w:val="24"/>
                                </w:rPr>
                              </w:pPr>
                              <w:r>
                                <w:rPr>
                                  <w:sz w:val="24"/>
                                </w:rPr>
                                <w:t>E-</w:t>
                              </w:r>
                              <w:r>
                                <w:rPr>
                                  <w:spacing w:val="-2"/>
                                  <w:sz w:val="24"/>
                                </w:rPr>
                                <w:t>mail:</w:t>
                              </w:r>
                            </w:p>
                            <w:p w14:paraId="2EC5E883" w14:textId="77777777" w:rsidR="00886D81" w:rsidRDefault="002771AB">
                              <w:pPr>
                                <w:tabs>
                                  <w:tab w:val="left" w:pos="1550"/>
                                  <w:tab w:val="left" w:pos="4027"/>
                                  <w:tab w:val="left" w:pos="5105"/>
                                </w:tabs>
                                <w:spacing w:before="51" w:line="283" w:lineRule="auto"/>
                                <w:ind w:left="108" w:right="2377"/>
                                <w:rPr>
                                  <w:sz w:val="24"/>
                                </w:rPr>
                              </w:pPr>
                              <w:r>
                                <w:rPr>
                                  <w:spacing w:val="-2"/>
                                  <w:sz w:val="24"/>
                                </w:rPr>
                                <w:t>Dirección:</w:t>
                              </w:r>
                              <w:r>
                                <w:rPr>
                                  <w:sz w:val="24"/>
                                </w:rPr>
                                <w:tab/>
                                <w:t>Misiones 55</w:t>
                              </w:r>
                              <w:r>
                                <w:rPr>
                                  <w:sz w:val="24"/>
                                </w:rPr>
                                <w:tab/>
                              </w:r>
                              <w:r>
                                <w:rPr>
                                  <w:spacing w:val="-4"/>
                                  <w:sz w:val="24"/>
                                </w:rPr>
                                <w:t>CP:</w:t>
                              </w:r>
                              <w:r>
                                <w:rPr>
                                  <w:sz w:val="24"/>
                                </w:rPr>
                                <w:tab/>
                                <w:t>Localidad:</w:t>
                              </w:r>
                              <w:r>
                                <w:rPr>
                                  <w:spacing w:val="-14"/>
                                  <w:sz w:val="24"/>
                                </w:rPr>
                                <w:t xml:space="preserve"> </w:t>
                              </w:r>
                              <w:r>
                                <w:rPr>
                                  <w:sz w:val="24"/>
                                </w:rPr>
                                <w:t>CABA Teléfono: 4866-2210</w:t>
                              </w:r>
                            </w:p>
                            <w:p w14:paraId="7975AD3F" w14:textId="77777777" w:rsidR="00886D81" w:rsidRDefault="002771AB">
                              <w:pPr>
                                <w:spacing w:before="2"/>
                                <w:ind w:left="108"/>
                                <w:rPr>
                                  <w:sz w:val="24"/>
                                </w:rPr>
                              </w:pPr>
                              <w:r>
                                <w:rPr>
                                  <w:spacing w:val="-4"/>
                                  <w:sz w:val="24"/>
                                </w:rPr>
                                <w:t>Cel:</w:t>
                              </w:r>
                            </w:p>
                          </w:txbxContent>
                        </wps:txbx>
                        <wps:bodyPr wrap="square" lIns="0" tIns="0" rIns="0" bIns="0" rtlCol="0">
                          <a:noAutofit/>
                        </wps:bodyPr>
                      </wps:wsp>
                      <wps:wsp>
                        <wps:cNvPr id="21" name="Textbox 21"/>
                        <wps:cNvSpPr txBox="1"/>
                        <wps:spPr>
                          <a:xfrm>
                            <a:off x="3047" y="3047"/>
                            <a:ext cx="5757545" cy="584200"/>
                          </a:xfrm>
                          <a:prstGeom prst="rect">
                            <a:avLst/>
                          </a:prstGeom>
                          <a:ln w="6095">
                            <a:solidFill>
                              <a:srgbClr val="000000"/>
                            </a:solidFill>
                            <a:prstDash val="solid"/>
                          </a:ln>
                        </wps:spPr>
                        <wps:txbx>
                          <w:txbxContent>
                            <w:p w14:paraId="183AC4C2" w14:textId="77777777" w:rsidR="00886D81" w:rsidRDefault="002771AB">
                              <w:pPr>
                                <w:spacing w:before="26" w:line="283" w:lineRule="auto"/>
                                <w:ind w:left="110" w:hanging="3"/>
                                <w:rPr>
                                  <w:sz w:val="24"/>
                                </w:rPr>
                              </w:pPr>
                              <w:r>
                                <w:rPr>
                                  <w:b/>
                                  <w:sz w:val="24"/>
                                </w:rPr>
                                <w:t>Nombre</w:t>
                              </w:r>
                              <w:r>
                                <w:rPr>
                                  <w:b/>
                                  <w:spacing w:val="36"/>
                                  <w:sz w:val="24"/>
                                </w:rPr>
                                <w:t xml:space="preserve"> </w:t>
                              </w:r>
                              <w:r>
                                <w:rPr>
                                  <w:b/>
                                  <w:sz w:val="24"/>
                                </w:rPr>
                                <w:t>del</w:t>
                              </w:r>
                              <w:r>
                                <w:rPr>
                                  <w:b/>
                                  <w:spacing w:val="35"/>
                                  <w:sz w:val="24"/>
                                </w:rPr>
                                <w:t xml:space="preserve"> </w:t>
                              </w:r>
                              <w:r>
                                <w:rPr>
                                  <w:b/>
                                  <w:sz w:val="24"/>
                                </w:rPr>
                                <w:t>proyecto:</w:t>
                              </w:r>
                              <w:r>
                                <w:rPr>
                                  <w:b/>
                                  <w:spacing w:val="39"/>
                                  <w:sz w:val="24"/>
                                </w:rPr>
                                <w:t xml:space="preserve"> </w:t>
                              </w:r>
                              <w:r>
                                <w:rPr>
                                  <w:sz w:val="24"/>
                                </w:rPr>
                                <w:t>Elaboración</w:t>
                              </w:r>
                              <w:r>
                                <w:rPr>
                                  <w:spacing w:val="35"/>
                                  <w:sz w:val="24"/>
                                </w:rPr>
                                <w:t xml:space="preserve"> </w:t>
                              </w:r>
                              <w:r>
                                <w:rPr>
                                  <w:sz w:val="24"/>
                                </w:rPr>
                                <w:t>de</w:t>
                              </w:r>
                              <w:r>
                                <w:rPr>
                                  <w:spacing w:val="37"/>
                                  <w:sz w:val="24"/>
                                </w:rPr>
                                <w:t xml:space="preserve"> </w:t>
                              </w:r>
                              <w:r>
                                <w:rPr>
                                  <w:sz w:val="24"/>
                                </w:rPr>
                                <w:t>un</w:t>
                              </w:r>
                              <w:r>
                                <w:rPr>
                                  <w:spacing w:val="35"/>
                                  <w:sz w:val="24"/>
                                </w:rPr>
                                <w:t xml:space="preserve"> </w:t>
                              </w:r>
                              <w:r>
                                <w:rPr>
                                  <w:sz w:val="24"/>
                                </w:rPr>
                                <w:t>relevamiento</w:t>
                              </w:r>
                              <w:r>
                                <w:rPr>
                                  <w:spacing w:val="35"/>
                                  <w:sz w:val="24"/>
                                </w:rPr>
                                <w:t xml:space="preserve"> </w:t>
                              </w:r>
                              <w:r>
                                <w:rPr>
                                  <w:sz w:val="24"/>
                                </w:rPr>
                                <w:t>de</w:t>
                              </w:r>
                              <w:r>
                                <w:rPr>
                                  <w:spacing w:val="35"/>
                                  <w:sz w:val="24"/>
                                </w:rPr>
                                <w:t xml:space="preserve"> </w:t>
                              </w:r>
                              <w:r>
                                <w:rPr>
                                  <w:sz w:val="24"/>
                                </w:rPr>
                                <w:t>perfiles</w:t>
                              </w:r>
                              <w:r>
                                <w:rPr>
                                  <w:spacing w:val="35"/>
                                  <w:sz w:val="24"/>
                                </w:rPr>
                                <w:t xml:space="preserve"> </w:t>
                              </w:r>
                              <w:r>
                                <w:rPr>
                                  <w:sz w:val="24"/>
                                </w:rPr>
                                <w:t>ocupacionales</w:t>
                              </w:r>
                              <w:r>
                                <w:rPr>
                                  <w:spacing w:val="34"/>
                                  <w:sz w:val="24"/>
                                </w:rPr>
                                <w:t xml:space="preserve"> </w:t>
                              </w:r>
                              <w:r>
                                <w:rPr>
                                  <w:sz w:val="24"/>
                                </w:rPr>
                                <w:t>de</w:t>
                              </w:r>
                              <w:r>
                                <w:rPr>
                                  <w:spacing w:val="37"/>
                                  <w:sz w:val="24"/>
                                </w:rPr>
                                <w:t xml:space="preserve"> </w:t>
                              </w:r>
                              <w:r>
                                <w:rPr>
                                  <w:sz w:val="24"/>
                                </w:rPr>
                                <w:t>la BIBLIOTECA NACIONAL MARIANO MORENO (BN)</w:t>
                              </w:r>
                            </w:p>
                          </w:txbxContent>
                        </wps:txbx>
                        <wps:bodyPr wrap="square" lIns="0" tIns="0" rIns="0" bIns="0" rtlCol="0">
                          <a:noAutofit/>
                        </wps:bodyPr>
                      </wps:wsp>
                    </wpg:wgp>
                  </a:graphicData>
                </a:graphic>
              </wp:anchor>
            </w:drawing>
          </mc:Choice>
          <mc:Fallback>
            <w:pict>
              <v:group w14:anchorId="0749FC2E" id="Group 19" o:spid="_x0000_s1026" style="position:absolute;margin-left:79.1pt;margin-top:20.25pt;width:453.8pt;height:186.75pt;z-index:-15727104;mso-wrap-distance-left:0;mso-wrap-distance-right:0;mso-position-horizontal-relative:page" coordsize="57632,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">
                <v:shapetype id="_x0000_t202" coordsize="21600,21600" o:spt="202" path="m,l,21600r21600,l21600,xe">
                  <v:stroke joinstyle="miter"/>
                  <v:path gradientshapeok="t" o:connecttype="rect"/>
                </v:shapetype>
                <v:shape id="Textbox 20" o:spid="_x0000_s1027" type="#_x0000_t202" style="position:absolute;left:30;top:5867;width:57575;height:17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" filled="f" strokeweight=".16931mm">
                  <v:textbox inset="0,0,0,0">
                    <w:txbxContent>
                      <w:p w14:paraId="5957FB11" w14:textId="77777777" w:rsidR="00886D81" w:rsidRDefault="002771AB">
                        <w:pPr>
                          <w:spacing w:before="9" w:line="285" w:lineRule="auto"/>
                          <w:ind w:left="108" w:right="4449"/>
                          <w:rPr>
                            <w:b/>
                            <w:sz w:val="24"/>
                          </w:rPr>
                        </w:pPr>
                        <w:r>
                          <w:rPr>
                            <w:b/>
                            <w:sz w:val="24"/>
                          </w:rPr>
                          <w:t>Institución o dependencia: UPCN Coordinador</w:t>
                        </w:r>
                        <w:r>
                          <w:rPr>
                            <w:b/>
                            <w:spacing w:val="-14"/>
                            <w:sz w:val="24"/>
                          </w:rPr>
                          <w:t xml:space="preserve"> </w:t>
                        </w:r>
                        <w:r>
                          <w:rPr>
                            <w:b/>
                            <w:sz w:val="24"/>
                          </w:rPr>
                          <w:t>responsable</w:t>
                        </w:r>
                        <w:r>
                          <w:rPr>
                            <w:b/>
                            <w:spacing w:val="-14"/>
                            <w:sz w:val="24"/>
                          </w:rPr>
                          <w:t xml:space="preserve"> </w:t>
                        </w:r>
                        <w:r>
                          <w:rPr>
                            <w:b/>
                            <w:sz w:val="24"/>
                          </w:rPr>
                          <w:t>del</w:t>
                        </w:r>
                        <w:r>
                          <w:rPr>
                            <w:b/>
                            <w:spacing w:val="-12"/>
                            <w:sz w:val="24"/>
                          </w:rPr>
                          <w:t xml:space="preserve"> </w:t>
                        </w:r>
                        <w:r>
                          <w:rPr>
                            <w:b/>
                            <w:sz w:val="24"/>
                          </w:rPr>
                          <w:t>proyecto:</w:t>
                        </w:r>
                      </w:p>
                      <w:p w14:paraId="1F47A9EC" w14:textId="77777777" w:rsidR="00886D81" w:rsidRDefault="002771AB">
                        <w:pPr>
                          <w:tabs>
                            <w:tab w:val="left" w:pos="2268"/>
                          </w:tabs>
                          <w:spacing w:line="285" w:lineRule="auto"/>
                          <w:ind w:left="108" w:right="3502"/>
                          <w:rPr>
                            <w:sz w:val="24"/>
                          </w:rPr>
                        </w:pPr>
                        <w:r>
                          <w:rPr>
                            <w:sz w:val="24"/>
                          </w:rPr>
                          <w:t>Nombre y Apellido:</w:t>
                        </w:r>
                        <w:r>
                          <w:rPr>
                            <w:sz w:val="24"/>
                          </w:rPr>
                          <w:tab/>
                          <w:t>Antonio</w:t>
                        </w:r>
                        <w:r>
                          <w:rPr>
                            <w:spacing w:val="-14"/>
                            <w:sz w:val="24"/>
                          </w:rPr>
                          <w:t xml:space="preserve"> </w:t>
                        </w:r>
                        <w:proofErr w:type="spellStart"/>
                        <w:r>
                          <w:rPr>
                            <w:sz w:val="24"/>
                          </w:rPr>
                          <w:t>Montagna</w:t>
                        </w:r>
                        <w:proofErr w:type="spellEnd"/>
                        <w:r>
                          <w:rPr>
                            <w:sz w:val="24"/>
                          </w:rPr>
                          <w:t>,</w:t>
                        </w:r>
                        <w:r>
                          <w:rPr>
                            <w:spacing w:val="-14"/>
                            <w:sz w:val="24"/>
                          </w:rPr>
                          <w:t xml:space="preserve"> </w:t>
                        </w:r>
                        <w:r>
                          <w:rPr>
                            <w:sz w:val="24"/>
                          </w:rPr>
                          <w:t>Carlos</w:t>
                        </w:r>
                        <w:r>
                          <w:rPr>
                            <w:spacing w:val="-13"/>
                            <w:sz w:val="24"/>
                          </w:rPr>
                          <w:t xml:space="preserve"> </w:t>
                        </w:r>
                        <w:proofErr w:type="spellStart"/>
                        <w:r>
                          <w:rPr>
                            <w:sz w:val="24"/>
                          </w:rPr>
                          <w:t>Ravasa</w:t>
                        </w:r>
                        <w:proofErr w:type="spellEnd"/>
                        <w:r>
                          <w:rPr>
                            <w:sz w:val="24"/>
                          </w:rPr>
                          <w:t xml:space="preserve"> </w:t>
                        </w:r>
                        <w:r>
                          <w:rPr>
                            <w:spacing w:val="-2"/>
                            <w:sz w:val="24"/>
                          </w:rPr>
                          <w:t>Cargo:</w:t>
                        </w:r>
                      </w:p>
                      <w:p w14:paraId="1B4E880C" w14:textId="77777777" w:rsidR="00886D81" w:rsidRDefault="002771AB">
                        <w:pPr>
                          <w:spacing w:line="290" w:lineRule="exact"/>
                          <w:ind w:left="108"/>
                          <w:rPr>
                            <w:sz w:val="24"/>
                          </w:rPr>
                        </w:pPr>
                        <w:r>
                          <w:rPr>
                            <w:sz w:val="24"/>
                          </w:rPr>
                          <w:t>E-</w:t>
                        </w:r>
                        <w:r>
                          <w:rPr>
                            <w:spacing w:val="-2"/>
                            <w:sz w:val="24"/>
                          </w:rPr>
                          <w:t>mail:</w:t>
                        </w:r>
                      </w:p>
                      <w:p w14:paraId="2EC5E883" w14:textId="77777777" w:rsidR="00886D81" w:rsidRDefault="002771AB">
                        <w:pPr>
                          <w:tabs>
                            <w:tab w:val="left" w:pos="1550"/>
                            <w:tab w:val="left" w:pos="4027"/>
                            <w:tab w:val="left" w:pos="5105"/>
                          </w:tabs>
                          <w:spacing w:before="51" w:line="283" w:lineRule="auto"/>
                          <w:ind w:left="108" w:right="2377"/>
                          <w:rPr>
                            <w:sz w:val="24"/>
                          </w:rPr>
                        </w:pPr>
                        <w:r>
                          <w:rPr>
                            <w:spacing w:val="-2"/>
                            <w:sz w:val="24"/>
                          </w:rPr>
                          <w:t>Dirección:</w:t>
                        </w:r>
                        <w:r>
                          <w:rPr>
                            <w:sz w:val="24"/>
                          </w:rPr>
                          <w:tab/>
                          <w:t>Misiones 55</w:t>
                        </w:r>
                        <w:r>
                          <w:rPr>
                            <w:sz w:val="24"/>
                          </w:rPr>
                          <w:tab/>
                        </w:r>
                        <w:r>
                          <w:rPr>
                            <w:spacing w:val="-4"/>
                            <w:sz w:val="24"/>
                          </w:rPr>
                          <w:t>CP:</w:t>
                        </w:r>
                        <w:r>
                          <w:rPr>
                            <w:sz w:val="24"/>
                          </w:rPr>
                          <w:tab/>
                          <w:t>Localidad:</w:t>
                        </w:r>
                        <w:r>
                          <w:rPr>
                            <w:spacing w:val="-14"/>
                            <w:sz w:val="24"/>
                          </w:rPr>
                          <w:t xml:space="preserve"> </w:t>
                        </w:r>
                        <w:r>
                          <w:rPr>
                            <w:sz w:val="24"/>
                          </w:rPr>
                          <w:t>CABA Teléfono: 4866-2210</w:t>
                        </w:r>
                      </w:p>
                      <w:p w14:paraId="7975AD3F" w14:textId="77777777" w:rsidR="00886D81" w:rsidRDefault="002771AB">
                        <w:pPr>
                          <w:spacing w:before="2"/>
                          <w:ind w:left="108"/>
                          <w:rPr>
                            <w:sz w:val="24"/>
                          </w:rPr>
                        </w:pPr>
                        <w:r>
                          <w:rPr>
                            <w:spacing w:val="-4"/>
                            <w:sz w:val="24"/>
                          </w:rPr>
                          <w:t>Cel:</w:t>
                        </w:r>
                      </w:p>
                    </w:txbxContent>
                  </v:textbox>
                </v:shape>
                <v:shape id="Textbox 21" o:spid="_x0000_s1028" type="#_x0000_t202" style="position:absolute;left:30;top:30;width:57575;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" filled="f" strokeweight=".16931mm">
                  <v:textbox inset="0,0,0,0">
                    <w:txbxContent>
                      <w:p w14:paraId="183AC4C2" w14:textId="77777777" w:rsidR="00886D81" w:rsidRDefault="002771AB">
                        <w:pPr>
                          <w:spacing w:before="26" w:line="283" w:lineRule="auto"/>
                          <w:ind w:left="110" w:hanging="3"/>
                          <w:rPr>
                            <w:sz w:val="24"/>
                          </w:rPr>
                        </w:pPr>
                        <w:r>
                          <w:rPr>
                            <w:b/>
                            <w:sz w:val="24"/>
                          </w:rPr>
                          <w:t>Nombre</w:t>
                        </w:r>
                        <w:r>
                          <w:rPr>
                            <w:b/>
                            <w:spacing w:val="36"/>
                            <w:sz w:val="24"/>
                          </w:rPr>
                          <w:t xml:space="preserve"> </w:t>
                        </w:r>
                        <w:r>
                          <w:rPr>
                            <w:b/>
                            <w:sz w:val="24"/>
                          </w:rPr>
                          <w:t>del</w:t>
                        </w:r>
                        <w:r>
                          <w:rPr>
                            <w:b/>
                            <w:spacing w:val="35"/>
                            <w:sz w:val="24"/>
                          </w:rPr>
                          <w:t xml:space="preserve"> </w:t>
                        </w:r>
                        <w:r>
                          <w:rPr>
                            <w:b/>
                            <w:sz w:val="24"/>
                          </w:rPr>
                          <w:t>proyecto:</w:t>
                        </w:r>
                        <w:r>
                          <w:rPr>
                            <w:b/>
                            <w:spacing w:val="39"/>
                            <w:sz w:val="24"/>
                          </w:rPr>
                          <w:t xml:space="preserve"> </w:t>
                        </w:r>
                        <w:r>
                          <w:rPr>
                            <w:sz w:val="24"/>
                          </w:rPr>
                          <w:t>Elaboración</w:t>
                        </w:r>
                        <w:r>
                          <w:rPr>
                            <w:spacing w:val="35"/>
                            <w:sz w:val="24"/>
                          </w:rPr>
                          <w:t xml:space="preserve"> </w:t>
                        </w:r>
                        <w:r>
                          <w:rPr>
                            <w:sz w:val="24"/>
                          </w:rPr>
                          <w:t>de</w:t>
                        </w:r>
                        <w:r>
                          <w:rPr>
                            <w:spacing w:val="37"/>
                            <w:sz w:val="24"/>
                          </w:rPr>
                          <w:t xml:space="preserve"> </w:t>
                        </w:r>
                        <w:r>
                          <w:rPr>
                            <w:sz w:val="24"/>
                          </w:rPr>
                          <w:t>un</w:t>
                        </w:r>
                        <w:r>
                          <w:rPr>
                            <w:spacing w:val="35"/>
                            <w:sz w:val="24"/>
                          </w:rPr>
                          <w:t xml:space="preserve"> </w:t>
                        </w:r>
                        <w:r>
                          <w:rPr>
                            <w:sz w:val="24"/>
                          </w:rPr>
                          <w:t>relevamiento</w:t>
                        </w:r>
                        <w:r>
                          <w:rPr>
                            <w:spacing w:val="35"/>
                            <w:sz w:val="24"/>
                          </w:rPr>
                          <w:t xml:space="preserve"> </w:t>
                        </w:r>
                        <w:r>
                          <w:rPr>
                            <w:sz w:val="24"/>
                          </w:rPr>
                          <w:t>de</w:t>
                        </w:r>
                        <w:r>
                          <w:rPr>
                            <w:spacing w:val="35"/>
                            <w:sz w:val="24"/>
                          </w:rPr>
                          <w:t xml:space="preserve"> </w:t>
                        </w:r>
                        <w:r>
                          <w:rPr>
                            <w:sz w:val="24"/>
                          </w:rPr>
                          <w:t>perfiles</w:t>
                        </w:r>
                        <w:r>
                          <w:rPr>
                            <w:spacing w:val="35"/>
                            <w:sz w:val="24"/>
                          </w:rPr>
                          <w:t xml:space="preserve"> </w:t>
                        </w:r>
                        <w:r>
                          <w:rPr>
                            <w:sz w:val="24"/>
                          </w:rPr>
                          <w:t>ocupacionales</w:t>
                        </w:r>
                        <w:r>
                          <w:rPr>
                            <w:spacing w:val="34"/>
                            <w:sz w:val="24"/>
                          </w:rPr>
                          <w:t xml:space="preserve"> </w:t>
                        </w:r>
                        <w:r>
                          <w:rPr>
                            <w:sz w:val="24"/>
                          </w:rPr>
                          <w:t>de</w:t>
                        </w:r>
                        <w:r>
                          <w:rPr>
                            <w:spacing w:val="37"/>
                            <w:sz w:val="24"/>
                          </w:rPr>
                          <w:t xml:space="preserve"> </w:t>
                        </w:r>
                        <w:r>
                          <w:rPr>
                            <w:sz w:val="24"/>
                          </w:rPr>
                          <w:t>la BIBLIOTECA NACIONAL MARIANO MORENO (BN)</w:t>
                        </w:r>
                      </w:p>
                    </w:txbxContent>
                  </v:textbox>
                </v:shape>
                <w10:wrap type="topAndBottom" anchorx="page"/>
              </v:group>
            </w:pict>
          </mc:Fallback>
        </mc:AlternateContent>
      </w:r>
      <w:r>
        <w:rPr>
          <w:noProof/>
        </w:rPr>
        <mc:AlternateContent>
          <mc:Choice Requires="wps">
            <w:drawing>
              <wp:anchor distT="0" distB="0" distL="0" distR="0" simplePos="0" relativeHeight="487589888" behindDoc="1" locked="0" layoutInCell="1" allowOverlap="1" wp14:anchorId="36D3AC60" wp14:editId="7188BB7C">
                <wp:simplePos x="0" y="0"/>
                <wp:positionH relativeFrom="page">
                  <wp:posOffset>1007668</wp:posOffset>
                </wp:positionH>
                <wp:positionV relativeFrom="paragraph">
                  <wp:posOffset>2855995</wp:posOffset>
                </wp:positionV>
                <wp:extent cx="5757545" cy="245427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7545" cy="2454275"/>
                        </a:xfrm>
                        <a:prstGeom prst="rect">
                          <a:avLst/>
                        </a:prstGeom>
                        <a:ln w="6095">
                          <a:solidFill>
                            <a:srgbClr val="000000"/>
                          </a:solidFill>
                          <a:prstDash val="solid"/>
                        </a:ln>
                      </wps:spPr>
                      <wps:txbx>
                        <w:txbxContent>
                          <w:p w14:paraId="526DEC0F" w14:textId="77777777" w:rsidR="00886D81" w:rsidRDefault="002771AB">
                            <w:pPr>
                              <w:spacing w:before="26"/>
                              <w:ind w:left="108"/>
                              <w:rPr>
                                <w:b/>
                                <w:sz w:val="24"/>
                              </w:rPr>
                            </w:pPr>
                            <w:r>
                              <w:rPr>
                                <w:b/>
                                <w:spacing w:val="-2"/>
                                <w:sz w:val="24"/>
                              </w:rPr>
                              <w:t>UNIVERSIDAD/INSTITUCIÓN:</w:t>
                            </w:r>
                          </w:p>
                          <w:p w14:paraId="5E05EDF0" w14:textId="77777777" w:rsidR="00886D81" w:rsidRDefault="002771AB">
                            <w:pPr>
                              <w:spacing w:before="52"/>
                              <w:ind w:left="108"/>
                              <w:rPr>
                                <w:b/>
                                <w:sz w:val="24"/>
                              </w:rPr>
                            </w:pPr>
                            <w:r>
                              <w:rPr>
                                <w:b/>
                                <w:sz w:val="24"/>
                              </w:rPr>
                              <w:t>Coordinador</w:t>
                            </w:r>
                            <w:r>
                              <w:rPr>
                                <w:b/>
                                <w:spacing w:val="-5"/>
                                <w:sz w:val="24"/>
                              </w:rPr>
                              <w:t xml:space="preserve"> </w:t>
                            </w:r>
                            <w:r>
                              <w:rPr>
                                <w:b/>
                                <w:sz w:val="24"/>
                              </w:rPr>
                              <w:t>responsable</w:t>
                            </w:r>
                            <w:r>
                              <w:rPr>
                                <w:b/>
                                <w:spacing w:val="-5"/>
                                <w:sz w:val="24"/>
                              </w:rPr>
                              <w:t xml:space="preserve"> </w:t>
                            </w:r>
                            <w:r>
                              <w:rPr>
                                <w:b/>
                                <w:sz w:val="24"/>
                              </w:rPr>
                              <w:t>del</w:t>
                            </w:r>
                            <w:r>
                              <w:rPr>
                                <w:b/>
                                <w:spacing w:val="-2"/>
                                <w:sz w:val="24"/>
                              </w:rPr>
                              <w:t xml:space="preserve"> proyecto:</w:t>
                            </w:r>
                          </w:p>
                          <w:p w14:paraId="2485FF02" w14:textId="77777777" w:rsidR="00886D81" w:rsidRDefault="002771AB">
                            <w:pPr>
                              <w:spacing w:before="53"/>
                              <w:ind w:left="108"/>
                              <w:rPr>
                                <w:sz w:val="24"/>
                              </w:rPr>
                            </w:pPr>
                            <w:r>
                              <w:rPr>
                                <w:b/>
                                <w:sz w:val="24"/>
                              </w:rPr>
                              <w:t>Nombre</w:t>
                            </w:r>
                            <w:r>
                              <w:rPr>
                                <w:b/>
                                <w:spacing w:val="-5"/>
                                <w:sz w:val="24"/>
                              </w:rPr>
                              <w:t xml:space="preserve"> </w:t>
                            </w:r>
                            <w:r>
                              <w:rPr>
                                <w:b/>
                                <w:sz w:val="24"/>
                              </w:rPr>
                              <w:t>y</w:t>
                            </w:r>
                            <w:r>
                              <w:rPr>
                                <w:b/>
                                <w:spacing w:val="-4"/>
                                <w:sz w:val="24"/>
                              </w:rPr>
                              <w:t xml:space="preserve"> </w:t>
                            </w:r>
                            <w:r>
                              <w:rPr>
                                <w:b/>
                                <w:sz w:val="24"/>
                              </w:rPr>
                              <w:t xml:space="preserve">Apellido: </w:t>
                            </w:r>
                            <w:r>
                              <w:rPr>
                                <w:sz w:val="24"/>
                              </w:rPr>
                              <w:t>Pablo</w:t>
                            </w:r>
                            <w:r>
                              <w:rPr>
                                <w:spacing w:val="-2"/>
                                <w:sz w:val="24"/>
                              </w:rPr>
                              <w:t xml:space="preserve"> </w:t>
                            </w:r>
                            <w:proofErr w:type="spellStart"/>
                            <w:r>
                              <w:rPr>
                                <w:spacing w:val="-2"/>
                                <w:sz w:val="24"/>
                              </w:rPr>
                              <w:t>Palmaz</w:t>
                            </w:r>
                            <w:proofErr w:type="spellEnd"/>
                          </w:p>
                          <w:p w14:paraId="4394BC01" w14:textId="77777777" w:rsidR="00886D81" w:rsidRDefault="002771AB">
                            <w:pPr>
                              <w:pStyle w:val="Textoindependiente"/>
                              <w:spacing w:before="55"/>
                              <w:ind w:left="108"/>
                            </w:pPr>
                            <w:r>
                              <w:rPr>
                                <w:b/>
                              </w:rPr>
                              <w:t>Cargo:</w:t>
                            </w:r>
                            <w:r>
                              <w:rPr>
                                <w:b/>
                                <w:spacing w:val="-4"/>
                              </w:rPr>
                              <w:t xml:space="preserve"> </w:t>
                            </w:r>
                            <w:r>
                              <w:t>Subsecretario</w:t>
                            </w:r>
                            <w:r>
                              <w:rPr>
                                <w:spacing w:val="-5"/>
                              </w:rPr>
                              <w:t xml:space="preserve"> </w:t>
                            </w:r>
                            <w:r>
                              <w:t>de</w:t>
                            </w:r>
                            <w:r>
                              <w:rPr>
                                <w:spacing w:val="-4"/>
                              </w:rPr>
                              <w:t xml:space="preserve"> </w:t>
                            </w:r>
                            <w:r>
                              <w:t>Gobierno</w:t>
                            </w:r>
                            <w:r>
                              <w:rPr>
                                <w:spacing w:val="-3"/>
                              </w:rPr>
                              <w:t xml:space="preserve"> </w:t>
                            </w:r>
                            <w:r>
                              <w:t>y</w:t>
                            </w:r>
                            <w:r>
                              <w:rPr>
                                <w:spacing w:val="-4"/>
                              </w:rPr>
                              <w:t xml:space="preserve"> </w:t>
                            </w:r>
                            <w:r>
                              <w:t>Relaciones</w:t>
                            </w:r>
                            <w:r>
                              <w:rPr>
                                <w:spacing w:val="-3"/>
                              </w:rPr>
                              <w:t xml:space="preserve"> </w:t>
                            </w:r>
                            <w:r>
                              <w:rPr>
                                <w:spacing w:val="-2"/>
                              </w:rPr>
                              <w:t>Interinstitucionales</w:t>
                            </w:r>
                          </w:p>
                          <w:p w14:paraId="3BFD48C2" w14:textId="77777777" w:rsidR="00886D81" w:rsidRDefault="002771AB">
                            <w:pPr>
                              <w:spacing w:before="53"/>
                              <w:ind w:left="108"/>
                              <w:rPr>
                                <w:sz w:val="24"/>
                              </w:rPr>
                            </w:pPr>
                            <w:r>
                              <w:rPr>
                                <w:b/>
                                <w:sz w:val="24"/>
                              </w:rPr>
                              <w:t>Direcc</w:t>
                            </w:r>
                            <w:r>
                              <w:rPr>
                                <w:b/>
                                <w:sz w:val="24"/>
                              </w:rPr>
                              <w:t>ión:</w:t>
                            </w:r>
                            <w:r>
                              <w:rPr>
                                <w:b/>
                                <w:spacing w:val="-2"/>
                                <w:sz w:val="24"/>
                              </w:rPr>
                              <w:t xml:space="preserve"> </w:t>
                            </w:r>
                            <w:r>
                              <w:rPr>
                                <w:sz w:val="24"/>
                              </w:rPr>
                              <w:t>Av.</w:t>
                            </w:r>
                            <w:r>
                              <w:rPr>
                                <w:spacing w:val="-2"/>
                                <w:sz w:val="24"/>
                              </w:rPr>
                              <w:t xml:space="preserve"> </w:t>
                            </w:r>
                            <w:r>
                              <w:rPr>
                                <w:sz w:val="24"/>
                              </w:rPr>
                              <w:t>25</w:t>
                            </w:r>
                            <w:r>
                              <w:rPr>
                                <w:spacing w:val="-3"/>
                                <w:sz w:val="24"/>
                              </w:rPr>
                              <w:t xml:space="preserve"> </w:t>
                            </w:r>
                            <w:r>
                              <w:rPr>
                                <w:sz w:val="24"/>
                              </w:rPr>
                              <w:t>de</w:t>
                            </w:r>
                            <w:r>
                              <w:rPr>
                                <w:spacing w:val="-3"/>
                                <w:sz w:val="24"/>
                              </w:rPr>
                              <w:t xml:space="preserve"> </w:t>
                            </w:r>
                            <w:r>
                              <w:rPr>
                                <w:sz w:val="24"/>
                              </w:rPr>
                              <w:t>mayo</w:t>
                            </w:r>
                            <w:r>
                              <w:rPr>
                                <w:spacing w:val="-1"/>
                                <w:sz w:val="24"/>
                              </w:rPr>
                              <w:t xml:space="preserve"> </w:t>
                            </w:r>
                            <w:r>
                              <w:rPr>
                                <w:sz w:val="24"/>
                              </w:rPr>
                              <w:t>y</w:t>
                            </w:r>
                            <w:r>
                              <w:rPr>
                                <w:spacing w:val="-1"/>
                                <w:sz w:val="24"/>
                              </w:rPr>
                              <w:t xml:space="preserve"> </w:t>
                            </w:r>
                            <w:r>
                              <w:rPr>
                                <w:spacing w:val="-2"/>
                                <w:sz w:val="24"/>
                              </w:rPr>
                              <w:t>Francia</w:t>
                            </w:r>
                          </w:p>
                          <w:p w14:paraId="7EDCFE82" w14:textId="77777777" w:rsidR="00886D81" w:rsidRDefault="002771AB">
                            <w:pPr>
                              <w:spacing w:before="55"/>
                              <w:ind w:left="108"/>
                              <w:rPr>
                                <w:sz w:val="24"/>
                              </w:rPr>
                            </w:pPr>
                            <w:r>
                              <w:rPr>
                                <w:b/>
                                <w:sz w:val="24"/>
                              </w:rPr>
                              <w:t>CP:</w:t>
                            </w:r>
                            <w:r>
                              <w:rPr>
                                <w:b/>
                                <w:spacing w:val="1"/>
                                <w:sz w:val="24"/>
                              </w:rPr>
                              <w:t xml:space="preserve"> </w:t>
                            </w:r>
                            <w:r>
                              <w:rPr>
                                <w:spacing w:val="-4"/>
                                <w:sz w:val="24"/>
                              </w:rPr>
                              <w:t>1650</w:t>
                            </w:r>
                          </w:p>
                          <w:p w14:paraId="7F1CBEBA" w14:textId="77777777" w:rsidR="00886D81" w:rsidRDefault="002771AB">
                            <w:pPr>
                              <w:spacing w:before="53"/>
                              <w:ind w:left="108"/>
                              <w:rPr>
                                <w:sz w:val="24"/>
                              </w:rPr>
                            </w:pPr>
                            <w:r>
                              <w:rPr>
                                <w:b/>
                                <w:sz w:val="24"/>
                              </w:rPr>
                              <w:t>Localidad:</w:t>
                            </w:r>
                            <w:r>
                              <w:rPr>
                                <w:b/>
                                <w:spacing w:val="-4"/>
                                <w:sz w:val="24"/>
                              </w:rPr>
                              <w:t xml:space="preserve"> </w:t>
                            </w:r>
                            <w:r>
                              <w:rPr>
                                <w:sz w:val="24"/>
                              </w:rPr>
                              <w:t>San</w:t>
                            </w:r>
                            <w:r>
                              <w:rPr>
                                <w:spacing w:val="-3"/>
                                <w:sz w:val="24"/>
                              </w:rPr>
                              <w:t xml:space="preserve"> </w:t>
                            </w:r>
                            <w:r>
                              <w:rPr>
                                <w:spacing w:val="-2"/>
                                <w:sz w:val="24"/>
                              </w:rPr>
                              <w:t>Martín</w:t>
                            </w:r>
                          </w:p>
                          <w:p w14:paraId="0CCDEF5E" w14:textId="77777777" w:rsidR="00886D81" w:rsidRDefault="002771AB">
                            <w:pPr>
                              <w:spacing w:before="55"/>
                              <w:ind w:left="108"/>
                              <w:rPr>
                                <w:sz w:val="24"/>
                              </w:rPr>
                            </w:pPr>
                            <w:r>
                              <w:rPr>
                                <w:b/>
                                <w:sz w:val="24"/>
                              </w:rPr>
                              <w:t>Provincia:</w:t>
                            </w:r>
                            <w:r>
                              <w:rPr>
                                <w:b/>
                                <w:spacing w:val="-2"/>
                                <w:sz w:val="24"/>
                              </w:rPr>
                              <w:t xml:space="preserve"> </w:t>
                            </w:r>
                            <w:proofErr w:type="spellStart"/>
                            <w:r>
                              <w:rPr>
                                <w:sz w:val="24"/>
                              </w:rPr>
                              <w:t>Pcia</w:t>
                            </w:r>
                            <w:proofErr w:type="spellEnd"/>
                            <w:r>
                              <w:rPr>
                                <w:sz w:val="24"/>
                              </w:rPr>
                              <w:t>.</w:t>
                            </w:r>
                            <w:r>
                              <w:rPr>
                                <w:spacing w:val="-6"/>
                                <w:sz w:val="24"/>
                              </w:rPr>
                              <w:t xml:space="preserve"> </w:t>
                            </w:r>
                            <w:r>
                              <w:rPr>
                                <w:sz w:val="24"/>
                              </w:rPr>
                              <w:t>de</w:t>
                            </w:r>
                            <w:r>
                              <w:rPr>
                                <w:spacing w:val="-3"/>
                                <w:sz w:val="24"/>
                              </w:rPr>
                              <w:t xml:space="preserve"> </w:t>
                            </w:r>
                            <w:r>
                              <w:rPr>
                                <w:sz w:val="24"/>
                              </w:rPr>
                              <w:t>Buenos</w:t>
                            </w:r>
                            <w:r>
                              <w:rPr>
                                <w:spacing w:val="-2"/>
                                <w:sz w:val="24"/>
                              </w:rPr>
                              <w:t xml:space="preserve"> Aires</w:t>
                            </w:r>
                          </w:p>
                          <w:p w14:paraId="53649E1F" w14:textId="77777777" w:rsidR="00886D81" w:rsidRDefault="002771AB">
                            <w:pPr>
                              <w:spacing w:before="52"/>
                              <w:ind w:left="108"/>
                              <w:rPr>
                                <w:sz w:val="24"/>
                              </w:rPr>
                            </w:pPr>
                            <w:r>
                              <w:rPr>
                                <w:b/>
                                <w:sz w:val="24"/>
                              </w:rPr>
                              <w:t>Teléfono:</w:t>
                            </w:r>
                            <w:r>
                              <w:rPr>
                                <w:b/>
                                <w:spacing w:val="-2"/>
                                <w:sz w:val="24"/>
                              </w:rPr>
                              <w:t xml:space="preserve"> </w:t>
                            </w:r>
                            <w:r>
                              <w:rPr>
                                <w:sz w:val="24"/>
                              </w:rPr>
                              <w:t>(54-11)</w:t>
                            </w:r>
                            <w:r>
                              <w:rPr>
                                <w:spacing w:val="-3"/>
                                <w:sz w:val="24"/>
                              </w:rPr>
                              <w:t xml:space="preserve"> </w:t>
                            </w:r>
                            <w:r>
                              <w:rPr>
                                <w:sz w:val="24"/>
                              </w:rPr>
                              <w:t>4006-1500</w:t>
                            </w:r>
                            <w:r>
                              <w:rPr>
                                <w:spacing w:val="-3"/>
                                <w:sz w:val="24"/>
                              </w:rPr>
                              <w:t xml:space="preserve"> </w:t>
                            </w:r>
                            <w:r>
                              <w:rPr>
                                <w:sz w:val="24"/>
                              </w:rPr>
                              <w:t>o</w:t>
                            </w:r>
                            <w:r>
                              <w:rPr>
                                <w:spacing w:val="-2"/>
                                <w:sz w:val="24"/>
                              </w:rPr>
                              <w:t xml:space="preserve"> </w:t>
                            </w:r>
                            <w:r>
                              <w:rPr>
                                <w:sz w:val="24"/>
                              </w:rPr>
                              <w:t>4724-</w:t>
                            </w:r>
                            <w:r>
                              <w:rPr>
                                <w:spacing w:val="-4"/>
                                <w:sz w:val="24"/>
                              </w:rPr>
                              <w:t>1500</w:t>
                            </w:r>
                          </w:p>
                          <w:p w14:paraId="5612F536" w14:textId="77777777" w:rsidR="00886D81" w:rsidRDefault="002771AB">
                            <w:pPr>
                              <w:pStyle w:val="Textoindependiente"/>
                              <w:spacing w:before="55"/>
                              <w:ind w:left="108"/>
                            </w:pPr>
                            <w:r>
                              <w:rPr>
                                <w:b/>
                              </w:rPr>
                              <w:t xml:space="preserve">Email: </w:t>
                            </w:r>
                            <w:hyperlink r:id="rId9">
                              <w:r>
                                <w:rPr>
                                  <w:spacing w:val="-2"/>
                                </w:rPr>
                                <w:t>secgobiernoyrrii@unsam.edu.ar</w:t>
                              </w:r>
                            </w:hyperlink>
                          </w:p>
                        </w:txbxContent>
                      </wps:txbx>
                      <wps:bodyPr wrap="square" lIns="0" tIns="0" rIns="0" bIns="0" rtlCol="0">
                        <a:noAutofit/>
                      </wps:bodyPr>
                    </wps:wsp>
                  </a:graphicData>
                </a:graphic>
              </wp:anchor>
            </w:drawing>
          </mc:Choice>
          <mc:Fallback>
            <w:pict>
              <v:shape w14:anchorId="36D3AC60" id="Textbox 22" o:spid="_x0000_s1029" type="#_x0000_t202" style="position:absolute;margin-left:79.35pt;margin-top:224.9pt;width:453.35pt;height:193.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" filled="f" strokeweight=".16931mm">
                <v:path arrowok="t"/>
                <v:textbox inset="0,0,0,0">
                  <w:txbxContent>
                    <w:p w14:paraId="526DEC0F" w14:textId="77777777" w:rsidR="00886D81" w:rsidRDefault="002771AB">
                      <w:pPr>
                        <w:spacing w:before="26"/>
                        <w:ind w:left="108"/>
                        <w:rPr>
                          <w:b/>
                          <w:sz w:val="24"/>
                        </w:rPr>
                      </w:pPr>
                      <w:r>
                        <w:rPr>
                          <w:b/>
                          <w:spacing w:val="-2"/>
                          <w:sz w:val="24"/>
                        </w:rPr>
                        <w:t>UNIVERSIDAD/INSTITUCIÓN:</w:t>
                      </w:r>
                    </w:p>
                    <w:p w14:paraId="5E05EDF0" w14:textId="77777777" w:rsidR="00886D81" w:rsidRDefault="002771AB">
                      <w:pPr>
                        <w:spacing w:before="52"/>
                        <w:ind w:left="108"/>
                        <w:rPr>
                          <w:b/>
                          <w:sz w:val="24"/>
                        </w:rPr>
                      </w:pPr>
                      <w:r>
                        <w:rPr>
                          <w:b/>
                          <w:sz w:val="24"/>
                        </w:rPr>
                        <w:t>Coordinador</w:t>
                      </w:r>
                      <w:r>
                        <w:rPr>
                          <w:b/>
                          <w:spacing w:val="-5"/>
                          <w:sz w:val="24"/>
                        </w:rPr>
                        <w:t xml:space="preserve"> </w:t>
                      </w:r>
                      <w:r>
                        <w:rPr>
                          <w:b/>
                          <w:sz w:val="24"/>
                        </w:rPr>
                        <w:t>responsable</w:t>
                      </w:r>
                      <w:r>
                        <w:rPr>
                          <w:b/>
                          <w:spacing w:val="-5"/>
                          <w:sz w:val="24"/>
                        </w:rPr>
                        <w:t xml:space="preserve"> </w:t>
                      </w:r>
                      <w:r>
                        <w:rPr>
                          <w:b/>
                          <w:sz w:val="24"/>
                        </w:rPr>
                        <w:t>del</w:t>
                      </w:r>
                      <w:r>
                        <w:rPr>
                          <w:b/>
                          <w:spacing w:val="-2"/>
                          <w:sz w:val="24"/>
                        </w:rPr>
                        <w:t xml:space="preserve"> proyecto:</w:t>
                      </w:r>
                    </w:p>
                    <w:p w14:paraId="2485FF02" w14:textId="77777777" w:rsidR="00886D81" w:rsidRDefault="002771AB">
                      <w:pPr>
                        <w:spacing w:before="53"/>
                        <w:ind w:left="108"/>
                        <w:rPr>
                          <w:sz w:val="24"/>
                        </w:rPr>
                      </w:pPr>
                      <w:r>
                        <w:rPr>
                          <w:b/>
                          <w:sz w:val="24"/>
                        </w:rPr>
                        <w:t>Nombre</w:t>
                      </w:r>
                      <w:r>
                        <w:rPr>
                          <w:b/>
                          <w:spacing w:val="-5"/>
                          <w:sz w:val="24"/>
                        </w:rPr>
                        <w:t xml:space="preserve"> </w:t>
                      </w:r>
                      <w:r>
                        <w:rPr>
                          <w:b/>
                          <w:sz w:val="24"/>
                        </w:rPr>
                        <w:t>y</w:t>
                      </w:r>
                      <w:r>
                        <w:rPr>
                          <w:b/>
                          <w:spacing w:val="-4"/>
                          <w:sz w:val="24"/>
                        </w:rPr>
                        <w:t xml:space="preserve"> </w:t>
                      </w:r>
                      <w:r>
                        <w:rPr>
                          <w:b/>
                          <w:sz w:val="24"/>
                        </w:rPr>
                        <w:t xml:space="preserve">Apellido: </w:t>
                      </w:r>
                      <w:r>
                        <w:rPr>
                          <w:sz w:val="24"/>
                        </w:rPr>
                        <w:t>Pablo</w:t>
                      </w:r>
                      <w:r>
                        <w:rPr>
                          <w:spacing w:val="-2"/>
                          <w:sz w:val="24"/>
                        </w:rPr>
                        <w:t xml:space="preserve"> </w:t>
                      </w:r>
                      <w:proofErr w:type="spellStart"/>
                      <w:r>
                        <w:rPr>
                          <w:spacing w:val="-2"/>
                          <w:sz w:val="24"/>
                        </w:rPr>
                        <w:t>Palmaz</w:t>
                      </w:r>
                      <w:proofErr w:type="spellEnd"/>
                    </w:p>
                    <w:p w14:paraId="4394BC01" w14:textId="77777777" w:rsidR="00886D81" w:rsidRDefault="002771AB">
                      <w:pPr>
                        <w:pStyle w:val="Textoindependiente"/>
                        <w:spacing w:before="55"/>
                        <w:ind w:left="108"/>
                      </w:pPr>
                      <w:r>
                        <w:rPr>
                          <w:b/>
                        </w:rPr>
                        <w:t>Cargo:</w:t>
                      </w:r>
                      <w:r>
                        <w:rPr>
                          <w:b/>
                          <w:spacing w:val="-4"/>
                        </w:rPr>
                        <w:t xml:space="preserve"> </w:t>
                      </w:r>
                      <w:r>
                        <w:t>Subsecretario</w:t>
                      </w:r>
                      <w:r>
                        <w:rPr>
                          <w:spacing w:val="-5"/>
                        </w:rPr>
                        <w:t xml:space="preserve"> </w:t>
                      </w:r>
                      <w:r>
                        <w:t>de</w:t>
                      </w:r>
                      <w:r>
                        <w:rPr>
                          <w:spacing w:val="-4"/>
                        </w:rPr>
                        <w:t xml:space="preserve"> </w:t>
                      </w:r>
                      <w:r>
                        <w:t>Gobierno</w:t>
                      </w:r>
                      <w:r>
                        <w:rPr>
                          <w:spacing w:val="-3"/>
                        </w:rPr>
                        <w:t xml:space="preserve"> </w:t>
                      </w:r>
                      <w:r>
                        <w:t>y</w:t>
                      </w:r>
                      <w:r>
                        <w:rPr>
                          <w:spacing w:val="-4"/>
                        </w:rPr>
                        <w:t xml:space="preserve"> </w:t>
                      </w:r>
                      <w:r>
                        <w:t>Relaciones</w:t>
                      </w:r>
                      <w:r>
                        <w:rPr>
                          <w:spacing w:val="-3"/>
                        </w:rPr>
                        <w:t xml:space="preserve"> </w:t>
                      </w:r>
                      <w:r>
                        <w:rPr>
                          <w:spacing w:val="-2"/>
                        </w:rPr>
                        <w:t>Interinstitucionales</w:t>
                      </w:r>
                    </w:p>
                    <w:p w14:paraId="3BFD48C2" w14:textId="77777777" w:rsidR="00886D81" w:rsidRDefault="002771AB">
                      <w:pPr>
                        <w:spacing w:before="53"/>
                        <w:ind w:left="108"/>
                        <w:rPr>
                          <w:sz w:val="24"/>
                        </w:rPr>
                      </w:pPr>
                      <w:r>
                        <w:rPr>
                          <w:b/>
                          <w:sz w:val="24"/>
                        </w:rPr>
                        <w:t>Direcc</w:t>
                      </w:r>
                      <w:r>
                        <w:rPr>
                          <w:b/>
                          <w:sz w:val="24"/>
                        </w:rPr>
                        <w:t>ión:</w:t>
                      </w:r>
                      <w:r>
                        <w:rPr>
                          <w:b/>
                          <w:spacing w:val="-2"/>
                          <w:sz w:val="24"/>
                        </w:rPr>
                        <w:t xml:space="preserve"> </w:t>
                      </w:r>
                      <w:r>
                        <w:rPr>
                          <w:sz w:val="24"/>
                        </w:rPr>
                        <w:t>Av.</w:t>
                      </w:r>
                      <w:r>
                        <w:rPr>
                          <w:spacing w:val="-2"/>
                          <w:sz w:val="24"/>
                        </w:rPr>
                        <w:t xml:space="preserve"> </w:t>
                      </w:r>
                      <w:r>
                        <w:rPr>
                          <w:sz w:val="24"/>
                        </w:rPr>
                        <w:t>25</w:t>
                      </w:r>
                      <w:r>
                        <w:rPr>
                          <w:spacing w:val="-3"/>
                          <w:sz w:val="24"/>
                        </w:rPr>
                        <w:t xml:space="preserve"> </w:t>
                      </w:r>
                      <w:r>
                        <w:rPr>
                          <w:sz w:val="24"/>
                        </w:rPr>
                        <w:t>de</w:t>
                      </w:r>
                      <w:r>
                        <w:rPr>
                          <w:spacing w:val="-3"/>
                          <w:sz w:val="24"/>
                        </w:rPr>
                        <w:t xml:space="preserve"> </w:t>
                      </w:r>
                      <w:r>
                        <w:rPr>
                          <w:sz w:val="24"/>
                        </w:rPr>
                        <w:t>mayo</w:t>
                      </w:r>
                      <w:r>
                        <w:rPr>
                          <w:spacing w:val="-1"/>
                          <w:sz w:val="24"/>
                        </w:rPr>
                        <w:t xml:space="preserve"> </w:t>
                      </w:r>
                      <w:r>
                        <w:rPr>
                          <w:sz w:val="24"/>
                        </w:rPr>
                        <w:t>y</w:t>
                      </w:r>
                      <w:r>
                        <w:rPr>
                          <w:spacing w:val="-1"/>
                          <w:sz w:val="24"/>
                        </w:rPr>
                        <w:t xml:space="preserve"> </w:t>
                      </w:r>
                      <w:r>
                        <w:rPr>
                          <w:spacing w:val="-2"/>
                          <w:sz w:val="24"/>
                        </w:rPr>
                        <w:t>Francia</w:t>
                      </w:r>
                    </w:p>
                    <w:p w14:paraId="7EDCFE82" w14:textId="77777777" w:rsidR="00886D81" w:rsidRDefault="002771AB">
                      <w:pPr>
                        <w:spacing w:before="55"/>
                        <w:ind w:left="108"/>
                        <w:rPr>
                          <w:sz w:val="24"/>
                        </w:rPr>
                      </w:pPr>
                      <w:r>
                        <w:rPr>
                          <w:b/>
                          <w:sz w:val="24"/>
                        </w:rPr>
                        <w:t>CP:</w:t>
                      </w:r>
                      <w:r>
                        <w:rPr>
                          <w:b/>
                          <w:spacing w:val="1"/>
                          <w:sz w:val="24"/>
                        </w:rPr>
                        <w:t xml:space="preserve"> </w:t>
                      </w:r>
                      <w:r>
                        <w:rPr>
                          <w:spacing w:val="-4"/>
                          <w:sz w:val="24"/>
                        </w:rPr>
                        <w:t>1650</w:t>
                      </w:r>
                    </w:p>
                    <w:p w14:paraId="7F1CBEBA" w14:textId="77777777" w:rsidR="00886D81" w:rsidRDefault="002771AB">
                      <w:pPr>
                        <w:spacing w:before="53"/>
                        <w:ind w:left="108"/>
                        <w:rPr>
                          <w:sz w:val="24"/>
                        </w:rPr>
                      </w:pPr>
                      <w:r>
                        <w:rPr>
                          <w:b/>
                          <w:sz w:val="24"/>
                        </w:rPr>
                        <w:t>Localidad:</w:t>
                      </w:r>
                      <w:r>
                        <w:rPr>
                          <w:b/>
                          <w:spacing w:val="-4"/>
                          <w:sz w:val="24"/>
                        </w:rPr>
                        <w:t xml:space="preserve"> </w:t>
                      </w:r>
                      <w:r>
                        <w:rPr>
                          <w:sz w:val="24"/>
                        </w:rPr>
                        <w:t>San</w:t>
                      </w:r>
                      <w:r>
                        <w:rPr>
                          <w:spacing w:val="-3"/>
                          <w:sz w:val="24"/>
                        </w:rPr>
                        <w:t xml:space="preserve"> </w:t>
                      </w:r>
                      <w:r>
                        <w:rPr>
                          <w:spacing w:val="-2"/>
                          <w:sz w:val="24"/>
                        </w:rPr>
                        <w:t>Martín</w:t>
                      </w:r>
                    </w:p>
                    <w:p w14:paraId="0CCDEF5E" w14:textId="77777777" w:rsidR="00886D81" w:rsidRDefault="002771AB">
                      <w:pPr>
                        <w:spacing w:before="55"/>
                        <w:ind w:left="108"/>
                        <w:rPr>
                          <w:sz w:val="24"/>
                        </w:rPr>
                      </w:pPr>
                      <w:r>
                        <w:rPr>
                          <w:b/>
                          <w:sz w:val="24"/>
                        </w:rPr>
                        <w:t>Provincia:</w:t>
                      </w:r>
                      <w:r>
                        <w:rPr>
                          <w:b/>
                          <w:spacing w:val="-2"/>
                          <w:sz w:val="24"/>
                        </w:rPr>
                        <w:t xml:space="preserve"> </w:t>
                      </w:r>
                      <w:proofErr w:type="spellStart"/>
                      <w:r>
                        <w:rPr>
                          <w:sz w:val="24"/>
                        </w:rPr>
                        <w:t>Pcia</w:t>
                      </w:r>
                      <w:proofErr w:type="spellEnd"/>
                      <w:r>
                        <w:rPr>
                          <w:sz w:val="24"/>
                        </w:rPr>
                        <w:t>.</w:t>
                      </w:r>
                      <w:r>
                        <w:rPr>
                          <w:spacing w:val="-6"/>
                          <w:sz w:val="24"/>
                        </w:rPr>
                        <w:t xml:space="preserve"> </w:t>
                      </w:r>
                      <w:r>
                        <w:rPr>
                          <w:sz w:val="24"/>
                        </w:rPr>
                        <w:t>de</w:t>
                      </w:r>
                      <w:r>
                        <w:rPr>
                          <w:spacing w:val="-3"/>
                          <w:sz w:val="24"/>
                        </w:rPr>
                        <w:t xml:space="preserve"> </w:t>
                      </w:r>
                      <w:r>
                        <w:rPr>
                          <w:sz w:val="24"/>
                        </w:rPr>
                        <w:t>Buenos</w:t>
                      </w:r>
                      <w:r>
                        <w:rPr>
                          <w:spacing w:val="-2"/>
                          <w:sz w:val="24"/>
                        </w:rPr>
                        <w:t xml:space="preserve"> Aires</w:t>
                      </w:r>
                    </w:p>
                    <w:p w14:paraId="53649E1F" w14:textId="77777777" w:rsidR="00886D81" w:rsidRDefault="002771AB">
                      <w:pPr>
                        <w:spacing w:before="52"/>
                        <w:ind w:left="108"/>
                        <w:rPr>
                          <w:sz w:val="24"/>
                        </w:rPr>
                      </w:pPr>
                      <w:r>
                        <w:rPr>
                          <w:b/>
                          <w:sz w:val="24"/>
                        </w:rPr>
                        <w:t>Teléfono:</w:t>
                      </w:r>
                      <w:r>
                        <w:rPr>
                          <w:b/>
                          <w:spacing w:val="-2"/>
                          <w:sz w:val="24"/>
                        </w:rPr>
                        <w:t xml:space="preserve"> </w:t>
                      </w:r>
                      <w:r>
                        <w:rPr>
                          <w:sz w:val="24"/>
                        </w:rPr>
                        <w:t>(54-11)</w:t>
                      </w:r>
                      <w:r>
                        <w:rPr>
                          <w:spacing w:val="-3"/>
                          <w:sz w:val="24"/>
                        </w:rPr>
                        <w:t xml:space="preserve"> </w:t>
                      </w:r>
                      <w:r>
                        <w:rPr>
                          <w:sz w:val="24"/>
                        </w:rPr>
                        <w:t>4006-1500</w:t>
                      </w:r>
                      <w:r>
                        <w:rPr>
                          <w:spacing w:val="-3"/>
                          <w:sz w:val="24"/>
                        </w:rPr>
                        <w:t xml:space="preserve"> </w:t>
                      </w:r>
                      <w:r>
                        <w:rPr>
                          <w:sz w:val="24"/>
                        </w:rPr>
                        <w:t>o</w:t>
                      </w:r>
                      <w:r>
                        <w:rPr>
                          <w:spacing w:val="-2"/>
                          <w:sz w:val="24"/>
                        </w:rPr>
                        <w:t xml:space="preserve"> </w:t>
                      </w:r>
                      <w:r>
                        <w:rPr>
                          <w:sz w:val="24"/>
                        </w:rPr>
                        <w:t>4724-</w:t>
                      </w:r>
                      <w:r>
                        <w:rPr>
                          <w:spacing w:val="-4"/>
                          <w:sz w:val="24"/>
                        </w:rPr>
                        <w:t>1500</w:t>
                      </w:r>
                    </w:p>
                    <w:p w14:paraId="5612F536" w14:textId="77777777" w:rsidR="00886D81" w:rsidRDefault="002771AB">
                      <w:pPr>
                        <w:pStyle w:val="Textoindependiente"/>
                        <w:spacing w:before="55"/>
                        <w:ind w:left="108"/>
                      </w:pPr>
                      <w:r>
                        <w:rPr>
                          <w:b/>
                        </w:rPr>
                        <w:t xml:space="preserve">Email: </w:t>
                      </w:r>
                      <w:hyperlink r:id="rId10">
                        <w:r>
                          <w:rPr>
                            <w:spacing w:val="-2"/>
                          </w:rPr>
                          <w:t>secgobiernoyrrii@unsam.edu.ar</w:t>
                        </w:r>
                      </w:hyperlink>
                    </w:p>
                  </w:txbxContent>
                </v:textbox>
                <w10:wrap type="topAndBottom" anchorx="page"/>
              </v:shape>
            </w:pict>
          </mc:Fallback>
        </mc:AlternateContent>
      </w:r>
    </w:p>
    <w:p w14:paraId="58323A1A" w14:textId="77777777" w:rsidR="00886D81" w:rsidRDefault="00886D81">
      <w:pPr>
        <w:pStyle w:val="Textoindependiente"/>
        <w:spacing w:before="84"/>
        <w:rPr>
          <w:b/>
          <w:sz w:val="20"/>
        </w:rPr>
      </w:pPr>
    </w:p>
    <w:p w14:paraId="19EBCEAA" w14:textId="77777777" w:rsidR="00886D81" w:rsidRDefault="00886D81">
      <w:pPr>
        <w:pStyle w:val="Textoindependiente"/>
        <w:rPr>
          <w:b/>
          <w:sz w:val="22"/>
        </w:rPr>
      </w:pPr>
    </w:p>
    <w:p w14:paraId="066413B9" w14:textId="77777777" w:rsidR="00886D81" w:rsidRDefault="00886D81">
      <w:pPr>
        <w:pStyle w:val="Textoindependiente"/>
        <w:rPr>
          <w:b/>
          <w:sz w:val="22"/>
        </w:rPr>
      </w:pPr>
    </w:p>
    <w:p w14:paraId="48554A04" w14:textId="77777777" w:rsidR="00886D81" w:rsidRDefault="00886D81">
      <w:pPr>
        <w:pStyle w:val="Textoindependiente"/>
        <w:rPr>
          <w:b/>
          <w:sz w:val="22"/>
        </w:rPr>
      </w:pPr>
    </w:p>
    <w:p w14:paraId="0B0562EF" w14:textId="77777777" w:rsidR="00886D81" w:rsidRDefault="00886D81">
      <w:pPr>
        <w:pStyle w:val="Textoindependiente"/>
        <w:rPr>
          <w:b/>
          <w:sz w:val="22"/>
        </w:rPr>
      </w:pPr>
    </w:p>
    <w:p w14:paraId="68B11861" w14:textId="77777777" w:rsidR="00886D81" w:rsidRDefault="00886D81">
      <w:pPr>
        <w:pStyle w:val="Textoindependiente"/>
        <w:rPr>
          <w:b/>
          <w:sz w:val="22"/>
        </w:rPr>
      </w:pPr>
    </w:p>
    <w:p w14:paraId="6D012BDC" w14:textId="77777777" w:rsidR="00886D81" w:rsidRDefault="00886D81">
      <w:pPr>
        <w:pStyle w:val="Textoindependiente"/>
        <w:rPr>
          <w:b/>
          <w:sz w:val="22"/>
        </w:rPr>
      </w:pPr>
    </w:p>
    <w:p w14:paraId="60FC82F8" w14:textId="77777777" w:rsidR="00886D81" w:rsidRDefault="00886D81">
      <w:pPr>
        <w:pStyle w:val="Textoindependiente"/>
        <w:rPr>
          <w:b/>
          <w:sz w:val="22"/>
        </w:rPr>
      </w:pPr>
    </w:p>
    <w:p w14:paraId="52393B3C" w14:textId="77777777" w:rsidR="00886D81" w:rsidRDefault="00886D81">
      <w:pPr>
        <w:pStyle w:val="Textoindependiente"/>
        <w:rPr>
          <w:b/>
          <w:sz w:val="22"/>
        </w:rPr>
      </w:pPr>
    </w:p>
    <w:p w14:paraId="78A25026" w14:textId="77777777" w:rsidR="00886D81" w:rsidRDefault="00886D81">
      <w:pPr>
        <w:pStyle w:val="Textoindependiente"/>
        <w:rPr>
          <w:b/>
          <w:sz w:val="22"/>
        </w:rPr>
      </w:pPr>
    </w:p>
    <w:p w14:paraId="05E9BC77" w14:textId="77777777" w:rsidR="00886D81" w:rsidRDefault="00886D81">
      <w:pPr>
        <w:pStyle w:val="Textoindependiente"/>
        <w:rPr>
          <w:b/>
          <w:sz w:val="22"/>
        </w:rPr>
      </w:pPr>
    </w:p>
    <w:p w14:paraId="72EFE20A" w14:textId="77777777" w:rsidR="00886D81" w:rsidRDefault="00886D81">
      <w:pPr>
        <w:pStyle w:val="Textoindependiente"/>
        <w:spacing w:before="134"/>
        <w:rPr>
          <w:b/>
          <w:sz w:val="22"/>
        </w:rPr>
      </w:pPr>
    </w:p>
    <w:p w14:paraId="77BF9E67" w14:textId="77777777" w:rsidR="00886D81" w:rsidRDefault="002771AB">
      <w:pPr>
        <w:ind w:right="1676"/>
        <w:jc w:val="right"/>
      </w:pPr>
      <w:r>
        <w:rPr>
          <w:spacing w:val="-10"/>
        </w:rPr>
        <w:t>1</w:t>
      </w:r>
    </w:p>
    <w:p w14:paraId="0D2CD087" w14:textId="77777777" w:rsidR="00886D81" w:rsidRDefault="002771AB">
      <w:pPr>
        <w:spacing w:before="38"/>
        <w:ind w:left="7680"/>
        <w:rPr>
          <w:rFonts w:ascii="Times New Roman"/>
        </w:rPr>
      </w:pPr>
      <w:r>
        <w:rPr>
          <w:rFonts w:ascii="Times New Roman"/>
        </w:rPr>
        <w:t>IF-2024-57115893-APN-</w:t>
      </w:r>
      <w:r>
        <w:rPr>
          <w:rFonts w:ascii="Times New Roman"/>
          <w:spacing w:val="-2"/>
        </w:rPr>
        <w:t>DFPCYRL#JGM</w:t>
      </w:r>
    </w:p>
    <w:p w14:paraId="0B488F4E" w14:textId="77777777" w:rsidR="00886D81" w:rsidRDefault="00886D81">
      <w:pPr>
        <w:rPr>
          <w:rFonts w:ascii="Times New Roman"/>
        </w:rPr>
        <w:sectPr w:rsidR="00886D81">
          <w:headerReference w:type="default" r:id="rId11"/>
          <w:footerReference w:type="default" r:id="rId12"/>
          <w:pgSz w:w="12240" w:h="15840"/>
          <w:pgMar w:top="1840" w:right="20" w:bottom="620" w:left="0" w:header="708" w:footer="421" w:gutter="0"/>
          <w:pgNumType w:start="1"/>
          <w:cols w:space="720"/>
        </w:sectPr>
      </w:pPr>
    </w:p>
    <w:p w14:paraId="79AE6904" w14:textId="77777777" w:rsidR="00886D81" w:rsidRDefault="00886D81">
      <w:pPr>
        <w:pStyle w:val="Textoindependiente"/>
        <w:spacing w:before="126"/>
        <w:rPr>
          <w:rFonts w:ascii="Times New Roman"/>
          <w:sz w:val="26"/>
        </w:rPr>
      </w:pPr>
    </w:p>
    <w:p w14:paraId="32FFBBCF" w14:textId="77777777" w:rsidR="00886D81" w:rsidRDefault="002771AB">
      <w:pPr>
        <w:pStyle w:val="Ttulo1"/>
      </w:pPr>
      <w:r>
        <w:t>DESCRIPCIÓN</w:t>
      </w:r>
      <w:r>
        <w:rPr>
          <w:spacing w:val="-10"/>
        </w:rPr>
        <w:t xml:space="preserve"> </w:t>
      </w:r>
      <w:r>
        <w:t>RESUMIDA</w:t>
      </w:r>
      <w:r>
        <w:rPr>
          <w:spacing w:val="-11"/>
        </w:rPr>
        <w:t xml:space="preserve"> </w:t>
      </w:r>
      <w:r>
        <w:t>DEL</w:t>
      </w:r>
      <w:r>
        <w:rPr>
          <w:spacing w:val="-11"/>
        </w:rPr>
        <w:t xml:space="preserve"> </w:t>
      </w:r>
      <w:r>
        <w:rPr>
          <w:spacing w:val="-2"/>
        </w:rPr>
        <w:t>PROYECTO</w:t>
      </w:r>
    </w:p>
    <w:p w14:paraId="17D4C9B2" w14:textId="77777777" w:rsidR="00886D81" w:rsidRDefault="00886D81">
      <w:pPr>
        <w:pStyle w:val="Textoindependiente"/>
        <w:spacing w:before="88"/>
        <w:rPr>
          <w:b/>
          <w:sz w:val="26"/>
        </w:rPr>
      </w:pPr>
    </w:p>
    <w:p w14:paraId="594A6ECE" w14:textId="77777777" w:rsidR="00886D81" w:rsidRDefault="002771AB">
      <w:pPr>
        <w:pStyle w:val="Textoindependiente"/>
        <w:spacing w:line="283" w:lineRule="auto"/>
        <w:ind w:left="1702" w:right="1676" w:hanging="3"/>
        <w:jc w:val="both"/>
      </w:pPr>
      <w:r>
        <w:t>El presente proyecto se propone llevar adelante un relevamiento de los perfiles ocupaciones</w:t>
      </w:r>
      <w:r>
        <w:rPr>
          <w:spacing w:val="-10"/>
        </w:rPr>
        <w:t xml:space="preserve"> </w:t>
      </w:r>
      <w:r>
        <w:t>de</w:t>
      </w:r>
      <w:r>
        <w:rPr>
          <w:spacing w:val="-9"/>
        </w:rPr>
        <w:t xml:space="preserve"> </w:t>
      </w:r>
      <w:r>
        <w:t>las</w:t>
      </w:r>
      <w:r>
        <w:rPr>
          <w:spacing w:val="-7"/>
        </w:rPr>
        <w:t xml:space="preserve"> </w:t>
      </w:r>
      <w:r>
        <w:t>y</w:t>
      </w:r>
      <w:r>
        <w:rPr>
          <w:spacing w:val="-10"/>
        </w:rPr>
        <w:t xml:space="preserve"> </w:t>
      </w:r>
      <w:r>
        <w:t>los</w:t>
      </w:r>
      <w:r>
        <w:rPr>
          <w:spacing w:val="-9"/>
        </w:rPr>
        <w:t xml:space="preserve"> </w:t>
      </w:r>
      <w:r>
        <w:t>trabajadores</w:t>
      </w:r>
      <w:r>
        <w:rPr>
          <w:spacing w:val="-10"/>
        </w:rPr>
        <w:t xml:space="preserve"> </w:t>
      </w:r>
      <w:r>
        <w:t>de</w:t>
      </w:r>
      <w:r>
        <w:rPr>
          <w:spacing w:val="-9"/>
        </w:rPr>
        <w:t xml:space="preserve"> </w:t>
      </w:r>
      <w:r>
        <w:t>la</w:t>
      </w:r>
      <w:r>
        <w:rPr>
          <w:spacing w:val="-10"/>
        </w:rPr>
        <w:t xml:space="preserve"> </w:t>
      </w:r>
      <w:r>
        <w:t>Biblioteca</w:t>
      </w:r>
      <w:r>
        <w:rPr>
          <w:spacing w:val="-7"/>
        </w:rPr>
        <w:t xml:space="preserve"> </w:t>
      </w:r>
      <w:r>
        <w:t>Nacional</w:t>
      </w:r>
      <w:r>
        <w:rPr>
          <w:spacing w:val="-9"/>
        </w:rPr>
        <w:t xml:space="preserve"> </w:t>
      </w:r>
      <w:r>
        <w:t>Mariano</w:t>
      </w:r>
      <w:r>
        <w:rPr>
          <w:spacing w:val="-9"/>
        </w:rPr>
        <w:t xml:space="preserve"> </w:t>
      </w:r>
      <w:r>
        <w:t>Moreno</w:t>
      </w:r>
      <w:r>
        <w:rPr>
          <w:spacing w:val="-9"/>
        </w:rPr>
        <w:t xml:space="preserve"> </w:t>
      </w:r>
      <w:r>
        <w:t>(BN)</w:t>
      </w:r>
      <w:r>
        <w:rPr>
          <w:spacing w:val="-8"/>
        </w:rPr>
        <w:t xml:space="preserve"> </w:t>
      </w:r>
      <w:r>
        <w:t>con</w:t>
      </w:r>
      <w:r>
        <w:rPr>
          <w:spacing w:val="-9"/>
        </w:rPr>
        <w:t xml:space="preserve"> </w:t>
      </w:r>
      <w:r>
        <w:t xml:space="preserve">el fin de observar si se encuentran diferencias sustantivas entre las categorías del Convenio Colectivo de Trabajo Sectorial para el Personal del Sistema Nacional de Empleo Público (CCT-SINEP) y las tareas, roles y funciones concretas realizadas día a día </w:t>
      </w:r>
      <w:r>
        <w:t xml:space="preserve">en la jurisdicción </w:t>
      </w:r>
      <w:r>
        <w:rPr>
          <w:spacing w:val="-2"/>
        </w:rPr>
        <w:t>relevada.</w:t>
      </w:r>
    </w:p>
    <w:p w14:paraId="1789B712" w14:textId="77777777" w:rsidR="00886D81" w:rsidRDefault="002771AB">
      <w:pPr>
        <w:pStyle w:val="Textoindependiente"/>
        <w:spacing w:before="7" w:line="283" w:lineRule="auto"/>
        <w:ind w:left="1702" w:right="1675" w:hanging="3"/>
        <w:jc w:val="both"/>
      </w:pPr>
      <w:r>
        <w:t>Para</w:t>
      </w:r>
      <w:r>
        <w:rPr>
          <w:spacing w:val="-1"/>
        </w:rPr>
        <w:t xml:space="preserve"> </w:t>
      </w:r>
      <w:r>
        <w:t>llevar</w:t>
      </w:r>
      <w:r>
        <w:rPr>
          <w:spacing w:val="-1"/>
        </w:rPr>
        <w:t xml:space="preserve"> </w:t>
      </w:r>
      <w:r>
        <w:t>adelante</w:t>
      </w:r>
      <w:r>
        <w:rPr>
          <w:spacing w:val="-4"/>
        </w:rPr>
        <w:t xml:space="preserve"> </w:t>
      </w:r>
      <w:r>
        <w:t>el</w:t>
      </w:r>
      <w:r>
        <w:rPr>
          <w:spacing w:val="-4"/>
        </w:rPr>
        <w:t xml:space="preserve"> </w:t>
      </w:r>
      <w:r>
        <w:t>objetivo</w:t>
      </w:r>
      <w:r>
        <w:rPr>
          <w:spacing w:val="-6"/>
        </w:rPr>
        <w:t xml:space="preserve"> </w:t>
      </w:r>
      <w:r>
        <w:t>del</w:t>
      </w:r>
      <w:r>
        <w:rPr>
          <w:spacing w:val="-3"/>
        </w:rPr>
        <w:t xml:space="preserve"> </w:t>
      </w:r>
      <w:r>
        <w:t>proyecto,</w:t>
      </w:r>
      <w:r>
        <w:rPr>
          <w:spacing w:val="-1"/>
        </w:rPr>
        <w:t xml:space="preserve"> </w:t>
      </w:r>
      <w:r>
        <w:t>se</w:t>
      </w:r>
      <w:r>
        <w:rPr>
          <w:spacing w:val="-1"/>
        </w:rPr>
        <w:t xml:space="preserve"> </w:t>
      </w:r>
      <w:r>
        <w:t>analizará</w:t>
      </w:r>
      <w:r>
        <w:rPr>
          <w:spacing w:val="-4"/>
        </w:rPr>
        <w:t xml:space="preserve"> </w:t>
      </w:r>
      <w:r>
        <w:t>la</w:t>
      </w:r>
      <w:r>
        <w:rPr>
          <w:spacing w:val="-4"/>
        </w:rPr>
        <w:t xml:space="preserve"> </w:t>
      </w:r>
      <w:r>
        <w:t>base</w:t>
      </w:r>
      <w:r>
        <w:rPr>
          <w:spacing w:val="-3"/>
        </w:rPr>
        <w:t xml:space="preserve"> </w:t>
      </w:r>
      <w:r>
        <w:t>de</w:t>
      </w:r>
      <w:r>
        <w:rPr>
          <w:spacing w:val="-4"/>
        </w:rPr>
        <w:t xml:space="preserve"> </w:t>
      </w:r>
      <w:r>
        <w:t>datos</w:t>
      </w:r>
      <w:r>
        <w:rPr>
          <w:spacing w:val="-3"/>
        </w:rPr>
        <w:t xml:space="preserve"> </w:t>
      </w:r>
      <w:r>
        <w:t>de</w:t>
      </w:r>
      <w:r>
        <w:rPr>
          <w:spacing w:val="-1"/>
        </w:rPr>
        <w:t xml:space="preserve"> </w:t>
      </w:r>
      <w:r>
        <w:t>la</w:t>
      </w:r>
      <w:r>
        <w:rPr>
          <w:spacing w:val="-6"/>
        </w:rPr>
        <w:t xml:space="preserve"> </w:t>
      </w:r>
      <w:r>
        <w:t>plantilla</w:t>
      </w:r>
      <w:r>
        <w:rPr>
          <w:spacing w:val="-4"/>
        </w:rPr>
        <w:t xml:space="preserve"> </w:t>
      </w:r>
      <w:r>
        <w:t>de agentes de la BN, la cual contiene información relevante sobre el nivel, grado, género y antigüedad de las y los trabajadores y, co</w:t>
      </w:r>
      <w:r>
        <w:t>mplementariamente, se consultará la Base Integrada de Empleo Público (BIEP). Adicionalmente, se realizarán encuestas semiestructuradas a partir de una muestra de 100 casos a efectos de indagar en las responsabilidades, tareas, funciones y capacitaciones re</w:t>
      </w:r>
      <w:r>
        <w:t>alizadas por las y los trabajadores de la Biblioteca. El análisis que resulte de estas fuentes permitirá tener una aproximación al cuadro de situación actual.</w:t>
      </w:r>
    </w:p>
    <w:p w14:paraId="1940E60A" w14:textId="77777777" w:rsidR="00886D81" w:rsidRDefault="002771AB">
      <w:pPr>
        <w:pStyle w:val="Textoindependiente"/>
        <w:spacing w:before="9" w:line="283" w:lineRule="auto"/>
        <w:ind w:left="1702" w:right="1674" w:hanging="3"/>
        <w:jc w:val="both"/>
      </w:pPr>
      <w:r>
        <w:t xml:space="preserve">La importancia de llevar adelante este relevamiento está dada, en primer lugar, por la necesidad </w:t>
      </w:r>
      <w:r>
        <w:t>de contar con información actualizada y fidedigna sobre los perfiles ocupacionales</w:t>
      </w:r>
      <w:r>
        <w:rPr>
          <w:spacing w:val="-3"/>
        </w:rPr>
        <w:t xml:space="preserve"> </w:t>
      </w:r>
      <w:r>
        <w:t>dentro</w:t>
      </w:r>
      <w:r>
        <w:rPr>
          <w:spacing w:val="-2"/>
        </w:rPr>
        <w:t xml:space="preserve"> </w:t>
      </w:r>
      <w:r>
        <w:t>de</w:t>
      </w:r>
      <w:r>
        <w:rPr>
          <w:spacing w:val="-2"/>
        </w:rPr>
        <w:t xml:space="preserve"> </w:t>
      </w:r>
      <w:r>
        <w:t>la Administración</w:t>
      </w:r>
      <w:r>
        <w:rPr>
          <w:spacing w:val="-1"/>
        </w:rPr>
        <w:t xml:space="preserve"> </w:t>
      </w:r>
      <w:r>
        <w:t>Pública y,</w:t>
      </w:r>
      <w:r>
        <w:rPr>
          <w:spacing w:val="-1"/>
        </w:rPr>
        <w:t xml:space="preserve"> </w:t>
      </w:r>
      <w:r>
        <w:t>específicamente,</w:t>
      </w:r>
      <w:r>
        <w:rPr>
          <w:spacing w:val="-2"/>
        </w:rPr>
        <w:t xml:space="preserve"> </w:t>
      </w:r>
      <w:r>
        <w:t>del</w:t>
      </w:r>
      <w:r>
        <w:rPr>
          <w:spacing w:val="-2"/>
        </w:rPr>
        <w:t xml:space="preserve"> </w:t>
      </w:r>
      <w:r>
        <w:t>BN.</w:t>
      </w:r>
      <w:r>
        <w:rPr>
          <w:spacing w:val="-1"/>
        </w:rPr>
        <w:t xml:space="preserve"> </w:t>
      </w:r>
      <w:r>
        <w:t>A su vez, de observarse</w:t>
      </w:r>
      <w:r>
        <w:rPr>
          <w:spacing w:val="-10"/>
        </w:rPr>
        <w:t xml:space="preserve"> </w:t>
      </w:r>
      <w:r>
        <w:t>una</w:t>
      </w:r>
      <w:r>
        <w:rPr>
          <w:spacing w:val="-11"/>
        </w:rPr>
        <w:t xml:space="preserve"> </w:t>
      </w:r>
      <w:r>
        <w:t>distancia</w:t>
      </w:r>
      <w:r>
        <w:rPr>
          <w:spacing w:val="-11"/>
        </w:rPr>
        <w:t xml:space="preserve"> </w:t>
      </w:r>
      <w:r>
        <w:t>entre</w:t>
      </w:r>
      <w:r>
        <w:rPr>
          <w:spacing w:val="-8"/>
        </w:rPr>
        <w:t xml:space="preserve"> </w:t>
      </w:r>
      <w:r>
        <w:t>la</w:t>
      </w:r>
      <w:r>
        <w:rPr>
          <w:spacing w:val="-11"/>
        </w:rPr>
        <w:t xml:space="preserve"> </w:t>
      </w:r>
      <w:r>
        <w:t>letra</w:t>
      </w:r>
      <w:r>
        <w:rPr>
          <w:spacing w:val="-11"/>
        </w:rPr>
        <w:t xml:space="preserve"> </w:t>
      </w:r>
      <w:r>
        <w:t>de</w:t>
      </w:r>
      <w:r>
        <w:rPr>
          <w:spacing w:val="-8"/>
        </w:rPr>
        <w:t xml:space="preserve"> </w:t>
      </w:r>
      <w:r>
        <w:t>la</w:t>
      </w:r>
      <w:r>
        <w:rPr>
          <w:spacing w:val="-11"/>
        </w:rPr>
        <w:t xml:space="preserve"> </w:t>
      </w:r>
      <w:r>
        <w:t>norma</w:t>
      </w:r>
      <w:r>
        <w:rPr>
          <w:spacing w:val="-11"/>
        </w:rPr>
        <w:t xml:space="preserve"> </w:t>
      </w:r>
      <w:r>
        <w:t>y</w:t>
      </w:r>
      <w:r>
        <w:rPr>
          <w:spacing w:val="-9"/>
        </w:rPr>
        <w:t xml:space="preserve"> </w:t>
      </w:r>
      <w:r>
        <w:t>la</w:t>
      </w:r>
      <w:r>
        <w:rPr>
          <w:spacing w:val="-9"/>
        </w:rPr>
        <w:t xml:space="preserve"> </w:t>
      </w:r>
      <w:r>
        <w:t>realidad,</w:t>
      </w:r>
      <w:r>
        <w:rPr>
          <w:spacing w:val="-11"/>
        </w:rPr>
        <w:t xml:space="preserve"> </w:t>
      </w:r>
      <w:r>
        <w:t>esto</w:t>
      </w:r>
      <w:r>
        <w:rPr>
          <w:spacing w:val="-11"/>
        </w:rPr>
        <w:t xml:space="preserve"> </w:t>
      </w:r>
      <w:r>
        <w:t>tendría</w:t>
      </w:r>
      <w:r>
        <w:rPr>
          <w:spacing w:val="-9"/>
        </w:rPr>
        <w:t xml:space="preserve"> </w:t>
      </w:r>
      <w:r>
        <w:t>consecuencias sobre el reconocimiento de las capacidades y competencias de las y los trabajadores y sus posibilidades de crecimiento y avance en la carrera. Por otro lado, impactaría negativamente en las áreas de capacitación a la hora de definir una ofert</w:t>
      </w:r>
      <w:r>
        <w:t>a formativa pertinente. Y, en última instancia, podría afectar los niveles de eficiencia de las políticas públicas implementadas y la atención a la ciudadanía. En caso de identificar esta problemática a través del relevamiento aquí propuesto, se podrían co</w:t>
      </w:r>
      <w:r>
        <w:t>menzar a explorar distintas propuestas para mejorar la situación.</w:t>
      </w:r>
    </w:p>
    <w:p w14:paraId="69C5BF75" w14:textId="77777777" w:rsidR="00886D81" w:rsidRDefault="00886D81">
      <w:pPr>
        <w:pStyle w:val="Textoindependiente"/>
        <w:spacing w:before="69"/>
      </w:pPr>
    </w:p>
    <w:p w14:paraId="624EE3B0" w14:textId="77777777" w:rsidR="00886D81" w:rsidRDefault="002771AB">
      <w:pPr>
        <w:ind w:left="1699"/>
        <w:rPr>
          <w:sz w:val="24"/>
        </w:rPr>
      </w:pPr>
      <w:r>
        <w:rPr>
          <w:b/>
          <w:sz w:val="24"/>
        </w:rPr>
        <w:t>Duración</w:t>
      </w:r>
      <w:r>
        <w:rPr>
          <w:b/>
          <w:spacing w:val="-2"/>
          <w:sz w:val="24"/>
        </w:rPr>
        <w:t xml:space="preserve"> </w:t>
      </w:r>
      <w:r>
        <w:rPr>
          <w:b/>
          <w:sz w:val="24"/>
        </w:rPr>
        <w:t>(en</w:t>
      </w:r>
      <w:r>
        <w:rPr>
          <w:b/>
          <w:spacing w:val="-1"/>
          <w:sz w:val="24"/>
        </w:rPr>
        <w:t xml:space="preserve"> </w:t>
      </w:r>
      <w:r>
        <w:rPr>
          <w:b/>
          <w:sz w:val="24"/>
        </w:rPr>
        <w:t>años</w:t>
      </w:r>
      <w:r>
        <w:rPr>
          <w:b/>
          <w:spacing w:val="-3"/>
          <w:sz w:val="24"/>
        </w:rPr>
        <w:t xml:space="preserve"> </w:t>
      </w:r>
      <w:r>
        <w:rPr>
          <w:b/>
          <w:sz w:val="24"/>
        </w:rPr>
        <w:t>y/o</w:t>
      </w:r>
      <w:r>
        <w:rPr>
          <w:b/>
          <w:spacing w:val="-1"/>
          <w:sz w:val="24"/>
        </w:rPr>
        <w:t xml:space="preserve"> </w:t>
      </w:r>
      <w:r>
        <w:rPr>
          <w:b/>
          <w:sz w:val="24"/>
        </w:rPr>
        <w:t>meses):</w:t>
      </w:r>
      <w:r>
        <w:rPr>
          <w:b/>
          <w:spacing w:val="54"/>
          <w:sz w:val="24"/>
        </w:rPr>
        <w:t xml:space="preserve"> </w:t>
      </w:r>
      <w:r>
        <w:rPr>
          <w:sz w:val="24"/>
        </w:rPr>
        <w:t>Cinco (5)</w:t>
      </w:r>
      <w:r>
        <w:rPr>
          <w:spacing w:val="-3"/>
          <w:sz w:val="24"/>
        </w:rPr>
        <w:t xml:space="preserve"> </w:t>
      </w:r>
      <w:r>
        <w:rPr>
          <w:spacing w:val="-2"/>
          <w:sz w:val="24"/>
        </w:rPr>
        <w:t>meses</w:t>
      </w:r>
    </w:p>
    <w:p w14:paraId="0781BE44" w14:textId="77777777" w:rsidR="00886D81" w:rsidRDefault="00886D81">
      <w:pPr>
        <w:pStyle w:val="Textoindependiente"/>
        <w:spacing w:before="108"/>
      </w:pPr>
    </w:p>
    <w:p w14:paraId="176CFCB0" w14:textId="77777777" w:rsidR="00886D81" w:rsidRDefault="002771AB">
      <w:pPr>
        <w:pStyle w:val="Ttulo2"/>
      </w:pPr>
      <w:r>
        <w:t>Inicio</w:t>
      </w:r>
      <w:r>
        <w:rPr>
          <w:spacing w:val="-1"/>
        </w:rPr>
        <w:t xml:space="preserve"> </w:t>
      </w:r>
      <w:r>
        <w:t>y</w:t>
      </w:r>
      <w:r>
        <w:rPr>
          <w:spacing w:val="-4"/>
        </w:rPr>
        <w:t xml:space="preserve"> </w:t>
      </w:r>
      <w:r>
        <w:rPr>
          <w:spacing w:val="-2"/>
        </w:rPr>
        <w:t>finalización:</w:t>
      </w:r>
    </w:p>
    <w:p w14:paraId="4B26B870" w14:textId="77777777" w:rsidR="00886D81" w:rsidRDefault="002771AB">
      <w:pPr>
        <w:pStyle w:val="Textoindependiente"/>
        <w:spacing w:before="55"/>
        <w:ind w:left="1699"/>
      </w:pPr>
      <w:r>
        <w:t>A</w:t>
      </w:r>
      <w:r>
        <w:rPr>
          <w:spacing w:val="-1"/>
        </w:rPr>
        <w:t xml:space="preserve"> </w:t>
      </w:r>
      <w:r>
        <w:t>definir</w:t>
      </w:r>
      <w:r>
        <w:rPr>
          <w:spacing w:val="-3"/>
        </w:rPr>
        <w:t xml:space="preserve"> </w:t>
      </w:r>
      <w:r>
        <w:t>con</w:t>
      </w:r>
      <w:r>
        <w:rPr>
          <w:spacing w:val="-2"/>
        </w:rPr>
        <w:t xml:space="preserve"> </w:t>
      </w:r>
      <w:r>
        <w:t xml:space="preserve">la </w:t>
      </w:r>
      <w:r>
        <w:rPr>
          <w:spacing w:val="-2"/>
        </w:rPr>
        <w:t>Universidad</w:t>
      </w:r>
    </w:p>
    <w:p w14:paraId="277E8BFD" w14:textId="77777777" w:rsidR="00886D81" w:rsidRDefault="00886D81">
      <w:pPr>
        <w:pStyle w:val="Textoindependiente"/>
        <w:rPr>
          <w:sz w:val="22"/>
        </w:rPr>
      </w:pPr>
    </w:p>
    <w:p w14:paraId="3CCD2095" w14:textId="77777777" w:rsidR="00886D81" w:rsidRDefault="00886D81">
      <w:pPr>
        <w:pStyle w:val="Textoindependiente"/>
        <w:spacing w:before="204"/>
        <w:rPr>
          <w:sz w:val="22"/>
        </w:rPr>
      </w:pPr>
    </w:p>
    <w:p w14:paraId="2467CC65" w14:textId="77777777" w:rsidR="00886D81" w:rsidRDefault="002771AB">
      <w:pPr>
        <w:ind w:right="1676"/>
        <w:jc w:val="right"/>
      </w:pPr>
      <w:r>
        <w:rPr>
          <w:spacing w:val="-10"/>
        </w:rPr>
        <w:t>2</w:t>
      </w:r>
    </w:p>
    <w:p w14:paraId="3D19177B" w14:textId="77777777" w:rsidR="00886D81" w:rsidRDefault="002771AB">
      <w:pPr>
        <w:spacing w:before="37"/>
        <w:ind w:left="7680"/>
        <w:rPr>
          <w:rFonts w:ascii="Times New Roman"/>
        </w:rPr>
      </w:pPr>
      <w:r>
        <w:rPr>
          <w:rFonts w:ascii="Times New Roman"/>
        </w:rPr>
        <w:t>IF-2024-57115893-APN-</w:t>
      </w:r>
      <w:r>
        <w:rPr>
          <w:rFonts w:ascii="Times New Roman"/>
          <w:spacing w:val="-2"/>
        </w:rPr>
        <w:t>DFPCYRL#JGM</w:t>
      </w:r>
    </w:p>
    <w:p w14:paraId="06A6ACE4" w14:textId="77777777" w:rsidR="00886D81" w:rsidRDefault="00886D81">
      <w:pPr>
        <w:rPr>
          <w:rFonts w:ascii="Times New Roman"/>
        </w:rPr>
        <w:sectPr w:rsidR="00886D81">
          <w:pgSz w:w="12240" w:h="15840"/>
          <w:pgMar w:top="1840" w:right="20" w:bottom="620" w:left="0" w:header="708" w:footer="421" w:gutter="0"/>
          <w:cols w:space="720"/>
        </w:sectPr>
      </w:pPr>
    </w:p>
    <w:p w14:paraId="43436D30" w14:textId="77777777" w:rsidR="00886D81" w:rsidRDefault="002771AB">
      <w:pPr>
        <w:pStyle w:val="Ttulo2"/>
        <w:spacing w:before="48"/>
      </w:pPr>
      <w:r>
        <w:lastRenderedPageBreak/>
        <w:t>Cantidad</w:t>
      </w:r>
      <w:r>
        <w:rPr>
          <w:spacing w:val="-4"/>
        </w:rPr>
        <w:t xml:space="preserve"> </w:t>
      </w:r>
      <w:r>
        <w:t>de</w:t>
      </w:r>
      <w:r>
        <w:rPr>
          <w:spacing w:val="-3"/>
        </w:rPr>
        <w:t xml:space="preserve"> </w:t>
      </w:r>
      <w:r>
        <w:t>horas</w:t>
      </w:r>
      <w:r>
        <w:rPr>
          <w:spacing w:val="-2"/>
        </w:rPr>
        <w:t xml:space="preserve"> </w:t>
      </w:r>
      <w:r>
        <w:t>cátedra</w:t>
      </w:r>
      <w:r>
        <w:rPr>
          <w:spacing w:val="-3"/>
        </w:rPr>
        <w:t xml:space="preserve"> </w:t>
      </w:r>
      <w:r>
        <w:t>de</w:t>
      </w:r>
      <w:r>
        <w:rPr>
          <w:spacing w:val="-3"/>
        </w:rPr>
        <w:t xml:space="preserve"> </w:t>
      </w:r>
      <w:r>
        <w:t>investigación</w:t>
      </w:r>
      <w:r>
        <w:rPr>
          <w:spacing w:val="-3"/>
        </w:rPr>
        <w:t xml:space="preserve"> </w:t>
      </w:r>
      <w:r>
        <w:t>por</w:t>
      </w:r>
      <w:r>
        <w:rPr>
          <w:spacing w:val="-3"/>
        </w:rPr>
        <w:t xml:space="preserve"> </w:t>
      </w:r>
      <w:r>
        <w:rPr>
          <w:spacing w:val="-2"/>
        </w:rPr>
        <w:t>modalidad:</w:t>
      </w:r>
    </w:p>
    <w:p w14:paraId="0CC0936C" w14:textId="77777777" w:rsidR="00886D81" w:rsidRDefault="00886D81">
      <w:pPr>
        <w:pStyle w:val="Textoindependiente"/>
        <w:spacing w:before="125"/>
        <w:rPr>
          <w:b/>
        </w:rPr>
      </w:pPr>
    </w:p>
    <w:p w14:paraId="52E44690" w14:textId="77777777" w:rsidR="00886D81" w:rsidRDefault="002771AB">
      <w:pPr>
        <w:pStyle w:val="Textoindependiente"/>
        <w:ind w:left="1898"/>
      </w:pPr>
      <w:r>
        <w:rPr>
          <w:noProof/>
        </w:rPr>
        <mc:AlternateContent>
          <mc:Choice Requires="wps">
            <w:drawing>
              <wp:anchor distT="0" distB="0" distL="0" distR="0" simplePos="0" relativeHeight="15731712" behindDoc="0" locked="0" layoutInCell="1" allowOverlap="1" wp14:anchorId="258D715F" wp14:editId="3E42FD96">
                <wp:simplePos x="0" y="0"/>
                <wp:positionH relativeFrom="page">
                  <wp:posOffset>4374768</wp:posOffset>
                </wp:positionH>
                <wp:positionV relativeFrom="paragraph">
                  <wp:posOffset>-14819</wp:posOffset>
                </wp:positionV>
                <wp:extent cx="757555" cy="975994"/>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7555" cy="97599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tblGrid>
                            <w:tr w:rsidR="00886D81" w14:paraId="190D60B5" w14:textId="77777777">
                              <w:trPr>
                                <w:trHeight w:val="347"/>
                              </w:trPr>
                              <w:tc>
                                <w:tcPr>
                                  <w:tcW w:w="1063" w:type="dxa"/>
                                </w:tcPr>
                                <w:p w14:paraId="6B578EC7" w14:textId="77777777" w:rsidR="00886D81" w:rsidRDefault="002771AB">
                                  <w:pPr>
                                    <w:pStyle w:val="TableParagraph"/>
                                    <w:spacing w:before="9"/>
                                    <w:ind w:left="9" w:right="2"/>
                                    <w:jc w:val="center"/>
                                    <w:rPr>
                                      <w:sz w:val="24"/>
                                    </w:rPr>
                                  </w:pPr>
                                  <w:r>
                                    <w:rPr>
                                      <w:spacing w:val="-5"/>
                                      <w:sz w:val="24"/>
                                    </w:rPr>
                                    <w:t>80</w:t>
                                  </w:r>
                                </w:p>
                              </w:tc>
                            </w:tr>
                            <w:tr w:rsidR="00886D81" w14:paraId="0CAA36D5" w14:textId="77777777">
                              <w:trPr>
                                <w:trHeight w:val="347"/>
                              </w:trPr>
                              <w:tc>
                                <w:tcPr>
                                  <w:tcW w:w="1063" w:type="dxa"/>
                                </w:tcPr>
                                <w:p w14:paraId="3143AF56" w14:textId="77777777" w:rsidR="00886D81" w:rsidRDefault="002771AB">
                                  <w:pPr>
                                    <w:pStyle w:val="TableParagraph"/>
                                    <w:spacing w:before="6"/>
                                    <w:ind w:left="9" w:right="2"/>
                                    <w:jc w:val="center"/>
                                    <w:rPr>
                                      <w:sz w:val="24"/>
                                    </w:rPr>
                                  </w:pPr>
                                  <w:r>
                                    <w:rPr>
                                      <w:spacing w:val="-5"/>
                                      <w:sz w:val="24"/>
                                    </w:rPr>
                                    <w:t>80</w:t>
                                  </w:r>
                                </w:p>
                              </w:tc>
                            </w:tr>
                            <w:tr w:rsidR="00886D81" w14:paraId="02A68936" w14:textId="77777777">
                              <w:trPr>
                                <w:trHeight w:val="395"/>
                              </w:trPr>
                              <w:tc>
                                <w:tcPr>
                                  <w:tcW w:w="1063" w:type="dxa"/>
                                </w:tcPr>
                                <w:p w14:paraId="790652E1" w14:textId="77777777" w:rsidR="00886D81" w:rsidRDefault="002771AB">
                                  <w:pPr>
                                    <w:pStyle w:val="TableParagraph"/>
                                    <w:spacing w:before="30"/>
                                    <w:ind w:left="9"/>
                                    <w:jc w:val="center"/>
                                    <w:rPr>
                                      <w:sz w:val="24"/>
                                    </w:rPr>
                                  </w:pPr>
                                  <w:r>
                                    <w:rPr>
                                      <w:spacing w:val="-5"/>
                                      <w:sz w:val="24"/>
                                    </w:rPr>
                                    <w:t>300</w:t>
                                  </w:r>
                                </w:p>
                              </w:tc>
                            </w:tr>
                            <w:tr w:rsidR="00886D81" w14:paraId="48FC9F7E" w14:textId="77777777">
                              <w:trPr>
                                <w:trHeight w:val="398"/>
                              </w:trPr>
                              <w:tc>
                                <w:tcPr>
                                  <w:tcW w:w="1063" w:type="dxa"/>
                                </w:tcPr>
                                <w:p w14:paraId="49EA9FAD" w14:textId="77777777" w:rsidR="00886D81" w:rsidRDefault="002771AB">
                                  <w:pPr>
                                    <w:pStyle w:val="TableParagraph"/>
                                    <w:spacing w:before="33"/>
                                    <w:ind w:left="9"/>
                                    <w:jc w:val="center"/>
                                    <w:rPr>
                                      <w:sz w:val="24"/>
                                    </w:rPr>
                                  </w:pPr>
                                  <w:r>
                                    <w:rPr>
                                      <w:spacing w:val="-5"/>
                                      <w:sz w:val="24"/>
                                    </w:rPr>
                                    <w:t>460</w:t>
                                  </w:r>
                                </w:p>
                              </w:tc>
                            </w:tr>
                          </w:tbl>
                          <w:p w14:paraId="1E7F87FB" w14:textId="77777777" w:rsidR="00886D81" w:rsidRDefault="00886D81">
                            <w:pPr>
                              <w:pStyle w:val="Textoindependiente"/>
                            </w:pPr>
                          </w:p>
                        </w:txbxContent>
                      </wps:txbx>
                      <wps:bodyPr wrap="square" lIns="0" tIns="0" rIns="0" bIns="0" rtlCol="0">
                        <a:noAutofit/>
                      </wps:bodyPr>
                    </wps:wsp>
                  </a:graphicData>
                </a:graphic>
              </wp:anchor>
            </w:drawing>
          </mc:Choice>
          <mc:Fallback>
            <w:pict>
              <v:shape w14:anchorId="258D715F" id="Textbox 23" o:spid="_x0000_s1030" type="#_x0000_t202" style="position:absolute;left:0;text-align:left;margin-left:344.45pt;margin-top:-1.15pt;width:59.65pt;height:76.8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tblGrid>
                      <w:tr w:rsidR="00886D81" w14:paraId="190D60B5" w14:textId="77777777">
                        <w:trPr>
                          <w:trHeight w:val="347"/>
                        </w:trPr>
                        <w:tc>
                          <w:tcPr>
                            <w:tcW w:w="1063" w:type="dxa"/>
                          </w:tcPr>
                          <w:p w14:paraId="6B578EC7" w14:textId="77777777" w:rsidR="00886D81" w:rsidRDefault="002771AB">
                            <w:pPr>
                              <w:pStyle w:val="TableParagraph"/>
                              <w:spacing w:before="9"/>
                              <w:ind w:left="9" w:right="2"/>
                              <w:jc w:val="center"/>
                              <w:rPr>
                                <w:sz w:val="24"/>
                              </w:rPr>
                            </w:pPr>
                            <w:r>
                              <w:rPr>
                                <w:spacing w:val="-5"/>
                                <w:sz w:val="24"/>
                              </w:rPr>
                              <w:t>80</w:t>
                            </w:r>
                          </w:p>
                        </w:tc>
                      </w:tr>
                      <w:tr w:rsidR="00886D81" w14:paraId="0CAA36D5" w14:textId="77777777">
                        <w:trPr>
                          <w:trHeight w:val="347"/>
                        </w:trPr>
                        <w:tc>
                          <w:tcPr>
                            <w:tcW w:w="1063" w:type="dxa"/>
                          </w:tcPr>
                          <w:p w14:paraId="3143AF56" w14:textId="77777777" w:rsidR="00886D81" w:rsidRDefault="002771AB">
                            <w:pPr>
                              <w:pStyle w:val="TableParagraph"/>
                              <w:spacing w:before="6"/>
                              <w:ind w:left="9" w:right="2"/>
                              <w:jc w:val="center"/>
                              <w:rPr>
                                <w:sz w:val="24"/>
                              </w:rPr>
                            </w:pPr>
                            <w:r>
                              <w:rPr>
                                <w:spacing w:val="-5"/>
                                <w:sz w:val="24"/>
                              </w:rPr>
                              <w:t>80</w:t>
                            </w:r>
                          </w:p>
                        </w:tc>
                      </w:tr>
                      <w:tr w:rsidR="00886D81" w14:paraId="02A68936" w14:textId="77777777">
                        <w:trPr>
                          <w:trHeight w:val="395"/>
                        </w:trPr>
                        <w:tc>
                          <w:tcPr>
                            <w:tcW w:w="1063" w:type="dxa"/>
                          </w:tcPr>
                          <w:p w14:paraId="790652E1" w14:textId="77777777" w:rsidR="00886D81" w:rsidRDefault="002771AB">
                            <w:pPr>
                              <w:pStyle w:val="TableParagraph"/>
                              <w:spacing w:before="30"/>
                              <w:ind w:left="9"/>
                              <w:jc w:val="center"/>
                              <w:rPr>
                                <w:sz w:val="24"/>
                              </w:rPr>
                            </w:pPr>
                            <w:r>
                              <w:rPr>
                                <w:spacing w:val="-5"/>
                                <w:sz w:val="24"/>
                              </w:rPr>
                              <w:t>300</w:t>
                            </w:r>
                          </w:p>
                        </w:tc>
                      </w:tr>
                      <w:tr w:rsidR="00886D81" w14:paraId="48FC9F7E" w14:textId="77777777">
                        <w:trPr>
                          <w:trHeight w:val="398"/>
                        </w:trPr>
                        <w:tc>
                          <w:tcPr>
                            <w:tcW w:w="1063" w:type="dxa"/>
                          </w:tcPr>
                          <w:p w14:paraId="49EA9FAD" w14:textId="77777777" w:rsidR="00886D81" w:rsidRDefault="002771AB">
                            <w:pPr>
                              <w:pStyle w:val="TableParagraph"/>
                              <w:spacing w:before="33"/>
                              <w:ind w:left="9"/>
                              <w:jc w:val="center"/>
                              <w:rPr>
                                <w:sz w:val="24"/>
                              </w:rPr>
                            </w:pPr>
                            <w:r>
                              <w:rPr>
                                <w:spacing w:val="-5"/>
                                <w:sz w:val="24"/>
                              </w:rPr>
                              <w:t>460</w:t>
                            </w:r>
                          </w:p>
                        </w:tc>
                      </w:tr>
                    </w:tbl>
                    <w:p w14:paraId="1E7F87FB" w14:textId="77777777" w:rsidR="00886D81" w:rsidRDefault="00886D81">
                      <w:pPr>
                        <w:pStyle w:val="Textoindependiente"/>
                      </w:pPr>
                    </w:p>
                  </w:txbxContent>
                </v:textbox>
                <w10:wrap anchorx="page"/>
              </v:shape>
            </w:pict>
          </mc:Fallback>
        </mc:AlternateContent>
      </w:r>
      <w:r>
        <w:t>Horas</w:t>
      </w:r>
      <w:r>
        <w:rPr>
          <w:spacing w:val="-2"/>
        </w:rPr>
        <w:t xml:space="preserve"> </w:t>
      </w:r>
      <w:r>
        <w:t>de</w:t>
      </w:r>
      <w:r>
        <w:rPr>
          <w:spacing w:val="-3"/>
        </w:rPr>
        <w:t xml:space="preserve"> </w:t>
      </w:r>
      <w:r>
        <w:t>diseño</w:t>
      </w:r>
      <w:r>
        <w:rPr>
          <w:spacing w:val="-2"/>
        </w:rPr>
        <w:t xml:space="preserve"> </w:t>
      </w:r>
      <w:r>
        <w:t>del</w:t>
      </w:r>
      <w:r>
        <w:rPr>
          <w:spacing w:val="-2"/>
        </w:rPr>
        <w:t xml:space="preserve"> proyecto</w:t>
      </w:r>
    </w:p>
    <w:p w14:paraId="1A73E239" w14:textId="77777777" w:rsidR="00886D81" w:rsidRDefault="002771AB">
      <w:pPr>
        <w:pStyle w:val="Textoindependiente"/>
        <w:spacing w:before="52" w:line="316" w:lineRule="auto"/>
        <w:ind w:left="1898" w:right="5106"/>
      </w:pPr>
      <w:r>
        <w:t>Horas</w:t>
      </w:r>
      <w:r>
        <w:rPr>
          <w:spacing w:val="-10"/>
        </w:rPr>
        <w:t xml:space="preserve"> </w:t>
      </w:r>
      <w:r>
        <w:t>de</w:t>
      </w:r>
      <w:r>
        <w:rPr>
          <w:spacing w:val="-12"/>
        </w:rPr>
        <w:t xml:space="preserve"> </w:t>
      </w:r>
      <w:r>
        <w:t>diseño</w:t>
      </w:r>
      <w:r>
        <w:rPr>
          <w:spacing w:val="-9"/>
        </w:rPr>
        <w:t xml:space="preserve"> </w:t>
      </w:r>
      <w:r>
        <w:t>de</w:t>
      </w:r>
      <w:r>
        <w:rPr>
          <w:spacing w:val="-8"/>
        </w:rPr>
        <w:t xml:space="preserve"> </w:t>
      </w:r>
      <w:r>
        <w:t>herramientas</w:t>
      </w:r>
      <w:r>
        <w:rPr>
          <w:spacing w:val="-12"/>
        </w:rPr>
        <w:t xml:space="preserve"> </w:t>
      </w:r>
      <w:r>
        <w:t>metodológicas Horas investigación</w:t>
      </w:r>
    </w:p>
    <w:p w14:paraId="6ABA6B5D" w14:textId="77777777" w:rsidR="00886D81" w:rsidRDefault="002771AB">
      <w:pPr>
        <w:pStyle w:val="Textoindependiente"/>
        <w:spacing w:before="21"/>
        <w:ind w:left="1898"/>
      </w:pPr>
      <w:r>
        <w:t>HORAS</w:t>
      </w:r>
      <w:r>
        <w:rPr>
          <w:spacing w:val="-5"/>
        </w:rPr>
        <w:t xml:space="preserve"> </w:t>
      </w:r>
      <w:r>
        <w:rPr>
          <w:spacing w:val="-2"/>
        </w:rPr>
        <w:t>TOTALES</w:t>
      </w:r>
    </w:p>
    <w:p w14:paraId="0CB5B3A4" w14:textId="77777777" w:rsidR="00886D81" w:rsidRDefault="00886D81">
      <w:pPr>
        <w:pStyle w:val="Textoindependiente"/>
        <w:spacing w:before="180"/>
      </w:pPr>
    </w:p>
    <w:p w14:paraId="31B960CA" w14:textId="77777777" w:rsidR="00886D81" w:rsidRDefault="002771AB">
      <w:pPr>
        <w:pStyle w:val="Ttulo2"/>
        <w:ind w:left="1898"/>
      </w:pPr>
      <w:r>
        <w:rPr>
          <w:noProof/>
        </w:rPr>
        <mc:AlternateContent>
          <mc:Choice Requires="wps">
            <w:drawing>
              <wp:anchor distT="0" distB="0" distL="0" distR="0" simplePos="0" relativeHeight="15731200" behindDoc="0" locked="0" layoutInCell="1" allowOverlap="1" wp14:anchorId="2B07468D" wp14:editId="512A47A5">
                <wp:simplePos x="0" y="0"/>
                <wp:positionH relativeFrom="page">
                  <wp:posOffset>3426586</wp:posOffset>
                </wp:positionH>
                <wp:positionV relativeFrom="paragraph">
                  <wp:posOffset>-23800</wp:posOffset>
                </wp:positionV>
                <wp:extent cx="971550" cy="259079"/>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259079"/>
                        </a:xfrm>
                        <a:prstGeom prst="rect">
                          <a:avLst/>
                        </a:prstGeom>
                        <a:ln w="6095">
                          <a:solidFill>
                            <a:srgbClr val="000000"/>
                          </a:solidFill>
                          <a:prstDash val="solid"/>
                        </a:ln>
                      </wps:spPr>
                      <wps:txbx>
                        <w:txbxContent>
                          <w:p w14:paraId="48ED937A" w14:textId="77777777" w:rsidR="00886D81" w:rsidRDefault="002771AB">
                            <w:pPr>
                              <w:pStyle w:val="Textoindependiente"/>
                              <w:spacing w:before="33"/>
                              <w:ind w:left="98"/>
                            </w:pPr>
                            <w:r>
                              <w:rPr>
                                <w:spacing w:val="-2"/>
                              </w:rPr>
                              <w:t>$22.080.000</w:t>
                            </w:r>
                          </w:p>
                        </w:txbxContent>
                      </wps:txbx>
                      <wps:bodyPr wrap="square" lIns="0" tIns="0" rIns="0" bIns="0" rtlCol="0">
                        <a:noAutofit/>
                      </wps:bodyPr>
                    </wps:wsp>
                  </a:graphicData>
                </a:graphic>
              </wp:anchor>
            </w:drawing>
          </mc:Choice>
          <mc:Fallback>
            <w:pict>
              <v:shape w14:anchorId="2B07468D" id="Textbox 24" o:spid="_x0000_s1031" type="#_x0000_t202" style="position:absolute;left:0;text-align:left;margin-left:269.8pt;margin-top:-1.85pt;width:76.5pt;height:20.4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" filled="f" strokeweight=".16931mm">
                <v:path arrowok="t"/>
                <v:textbox inset="0,0,0,0">
                  <w:txbxContent>
                    <w:p w14:paraId="48ED937A" w14:textId="77777777" w:rsidR="00886D81" w:rsidRDefault="002771AB">
                      <w:pPr>
                        <w:pStyle w:val="Textoindependiente"/>
                        <w:spacing w:before="33"/>
                        <w:ind w:left="98"/>
                      </w:pPr>
                      <w:r>
                        <w:rPr>
                          <w:spacing w:val="-2"/>
                        </w:rPr>
                        <w:t>$22.080.000</w:t>
                      </w:r>
                    </w:p>
                  </w:txbxContent>
                </v:textbox>
                <w10:wrap anchorx="page"/>
              </v:shape>
            </w:pict>
          </mc:Fallback>
        </mc:AlternateContent>
      </w:r>
      <w:r>
        <w:t>Presupuesto</w:t>
      </w:r>
      <w:r>
        <w:rPr>
          <w:spacing w:val="-8"/>
        </w:rPr>
        <w:t xml:space="preserve"> </w:t>
      </w:r>
      <w:r>
        <w:t>total</w:t>
      </w:r>
      <w:r>
        <w:rPr>
          <w:spacing w:val="-7"/>
        </w:rPr>
        <w:t xml:space="preserve"> </w:t>
      </w:r>
      <w:r>
        <w:t>del</w:t>
      </w:r>
      <w:r>
        <w:rPr>
          <w:spacing w:val="-7"/>
        </w:rPr>
        <w:t xml:space="preserve"> </w:t>
      </w:r>
      <w:r>
        <w:rPr>
          <w:spacing w:val="-2"/>
        </w:rPr>
        <w:t>proyecto:</w:t>
      </w:r>
    </w:p>
    <w:p w14:paraId="2FC2E06D" w14:textId="77777777" w:rsidR="00886D81" w:rsidRDefault="00886D81">
      <w:pPr>
        <w:pStyle w:val="Textoindependiente"/>
        <w:spacing w:before="144"/>
        <w:rPr>
          <w:b/>
        </w:rPr>
      </w:pPr>
    </w:p>
    <w:p w14:paraId="62289488" w14:textId="77777777" w:rsidR="00886D81" w:rsidRDefault="002771AB">
      <w:pPr>
        <w:ind w:left="1699"/>
        <w:jc w:val="both"/>
        <w:rPr>
          <w:b/>
          <w:sz w:val="24"/>
        </w:rPr>
      </w:pPr>
      <w:r>
        <w:rPr>
          <w:b/>
          <w:sz w:val="24"/>
        </w:rPr>
        <w:t>Forma</w:t>
      </w:r>
      <w:r>
        <w:rPr>
          <w:b/>
          <w:spacing w:val="-4"/>
          <w:sz w:val="24"/>
        </w:rPr>
        <w:t xml:space="preserve"> </w:t>
      </w:r>
      <w:r>
        <w:rPr>
          <w:b/>
          <w:sz w:val="24"/>
        </w:rPr>
        <w:t>de</w:t>
      </w:r>
      <w:r>
        <w:rPr>
          <w:b/>
          <w:spacing w:val="-1"/>
          <w:sz w:val="24"/>
        </w:rPr>
        <w:t xml:space="preserve"> </w:t>
      </w:r>
      <w:r>
        <w:rPr>
          <w:b/>
          <w:spacing w:val="-4"/>
          <w:sz w:val="24"/>
        </w:rPr>
        <w:t>pago</w:t>
      </w:r>
    </w:p>
    <w:p w14:paraId="49D70491" w14:textId="77777777" w:rsidR="00886D81" w:rsidRDefault="00886D81">
      <w:pPr>
        <w:pStyle w:val="Textoindependiente"/>
        <w:spacing w:before="103"/>
        <w:rPr>
          <w:b/>
        </w:rPr>
      </w:pPr>
    </w:p>
    <w:p w14:paraId="58D6FC60" w14:textId="77777777" w:rsidR="00886D81" w:rsidRDefault="002771AB">
      <w:pPr>
        <w:pStyle w:val="Prrafodelista"/>
        <w:numPr>
          <w:ilvl w:val="0"/>
          <w:numId w:val="6"/>
        </w:numPr>
        <w:tabs>
          <w:tab w:val="left" w:pos="2421"/>
        </w:tabs>
        <w:ind w:left="2421" w:hanging="722"/>
        <w:rPr>
          <w:sz w:val="24"/>
        </w:rPr>
      </w:pPr>
      <w:r>
        <w:rPr>
          <w:sz w:val="24"/>
        </w:rPr>
        <w:t>El 60</w:t>
      </w:r>
      <w:r>
        <w:rPr>
          <w:spacing w:val="-1"/>
          <w:sz w:val="24"/>
        </w:rPr>
        <w:t xml:space="preserve"> </w:t>
      </w:r>
      <w:r>
        <w:rPr>
          <w:sz w:val="24"/>
        </w:rPr>
        <w:t>%</w:t>
      </w:r>
      <w:r>
        <w:rPr>
          <w:spacing w:val="-2"/>
          <w:sz w:val="24"/>
        </w:rPr>
        <w:t xml:space="preserve"> </w:t>
      </w:r>
      <w:r>
        <w:rPr>
          <w:sz w:val="24"/>
        </w:rPr>
        <w:t>inicial:</w:t>
      </w:r>
      <w:r>
        <w:rPr>
          <w:spacing w:val="-1"/>
          <w:sz w:val="24"/>
        </w:rPr>
        <w:t xml:space="preserve"> </w:t>
      </w:r>
      <w:r>
        <w:rPr>
          <w:sz w:val="24"/>
        </w:rPr>
        <w:t>$</w:t>
      </w:r>
      <w:r>
        <w:rPr>
          <w:spacing w:val="1"/>
          <w:sz w:val="24"/>
        </w:rPr>
        <w:t xml:space="preserve"> </w:t>
      </w:r>
      <w:r>
        <w:rPr>
          <w:spacing w:val="-2"/>
          <w:sz w:val="24"/>
        </w:rPr>
        <w:t>13.248.000</w:t>
      </w:r>
    </w:p>
    <w:p w14:paraId="4A9CD693" w14:textId="77777777" w:rsidR="00886D81" w:rsidRDefault="002771AB">
      <w:pPr>
        <w:pStyle w:val="Textoindependiente"/>
        <w:spacing w:before="50" w:line="285" w:lineRule="auto"/>
        <w:ind w:left="1702" w:right="1679" w:hanging="3"/>
        <w:jc w:val="both"/>
      </w:pPr>
      <w:r>
        <w:t xml:space="preserve">Contra aprobación de esta propuesta por parte de </w:t>
      </w:r>
      <w:proofErr w:type="spellStart"/>
      <w:r>
        <w:t>FoPeCap</w:t>
      </w:r>
      <w:proofErr w:type="spellEnd"/>
      <w:r>
        <w:t xml:space="preserve"> y presentación del Plan de </w:t>
      </w:r>
      <w:r>
        <w:rPr>
          <w:spacing w:val="-2"/>
        </w:rPr>
        <w:t>Trabajo</w:t>
      </w:r>
    </w:p>
    <w:p w14:paraId="7DE0AE39" w14:textId="77777777" w:rsidR="00886D81" w:rsidRDefault="00886D81">
      <w:pPr>
        <w:pStyle w:val="Textoindependiente"/>
        <w:spacing w:before="44"/>
      </w:pPr>
    </w:p>
    <w:p w14:paraId="2F88C555" w14:textId="77777777" w:rsidR="00886D81" w:rsidRDefault="002771AB">
      <w:pPr>
        <w:pStyle w:val="Prrafodelista"/>
        <w:numPr>
          <w:ilvl w:val="0"/>
          <w:numId w:val="6"/>
        </w:numPr>
        <w:tabs>
          <w:tab w:val="left" w:pos="2421"/>
        </w:tabs>
        <w:spacing w:before="1"/>
        <w:ind w:left="2421" w:hanging="722"/>
        <w:rPr>
          <w:sz w:val="24"/>
        </w:rPr>
      </w:pPr>
      <w:r>
        <w:rPr>
          <w:sz w:val="24"/>
        </w:rPr>
        <w:t>El</w:t>
      </w:r>
      <w:r>
        <w:rPr>
          <w:spacing w:val="1"/>
          <w:sz w:val="24"/>
        </w:rPr>
        <w:t xml:space="preserve"> </w:t>
      </w:r>
      <w:r>
        <w:rPr>
          <w:sz w:val="24"/>
        </w:rPr>
        <w:t>40%:</w:t>
      </w:r>
      <w:r>
        <w:rPr>
          <w:spacing w:val="-1"/>
          <w:sz w:val="24"/>
        </w:rPr>
        <w:t xml:space="preserve"> </w:t>
      </w:r>
      <w:r>
        <w:rPr>
          <w:sz w:val="24"/>
        </w:rPr>
        <w:t>$</w:t>
      </w:r>
      <w:r>
        <w:rPr>
          <w:spacing w:val="2"/>
          <w:sz w:val="24"/>
        </w:rPr>
        <w:t xml:space="preserve"> </w:t>
      </w:r>
      <w:r>
        <w:rPr>
          <w:spacing w:val="-2"/>
          <w:sz w:val="24"/>
        </w:rPr>
        <w:t>8.832.000</w:t>
      </w:r>
    </w:p>
    <w:p w14:paraId="2D0714D6" w14:textId="77777777" w:rsidR="00886D81" w:rsidRDefault="002771AB">
      <w:pPr>
        <w:pStyle w:val="Textoindependiente"/>
        <w:spacing w:before="52"/>
        <w:ind w:left="1699"/>
        <w:jc w:val="both"/>
      </w:pPr>
      <w:r>
        <w:t>Contra</w:t>
      </w:r>
      <w:r>
        <w:rPr>
          <w:spacing w:val="-3"/>
        </w:rPr>
        <w:t xml:space="preserve"> </w:t>
      </w:r>
      <w:r>
        <w:t>entrega</w:t>
      </w:r>
      <w:r>
        <w:rPr>
          <w:spacing w:val="-3"/>
        </w:rPr>
        <w:t xml:space="preserve"> </w:t>
      </w:r>
      <w:r>
        <w:t>del</w:t>
      </w:r>
      <w:r>
        <w:rPr>
          <w:spacing w:val="-3"/>
        </w:rPr>
        <w:t xml:space="preserve"> </w:t>
      </w:r>
      <w:r>
        <w:t xml:space="preserve">informe </w:t>
      </w:r>
      <w:r>
        <w:rPr>
          <w:spacing w:val="-2"/>
        </w:rPr>
        <w:t>final</w:t>
      </w:r>
    </w:p>
    <w:p w14:paraId="03B7301C" w14:textId="77777777" w:rsidR="00886D81" w:rsidRDefault="00886D81">
      <w:pPr>
        <w:pStyle w:val="Textoindependiente"/>
      </w:pPr>
    </w:p>
    <w:p w14:paraId="25BD57E6" w14:textId="77777777" w:rsidR="00886D81" w:rsidRDefault="00886D81">
      <w:pPr>
        <w:pStyle w:val="Textoindependiente"/>
        <w:spacing w:before="163"/>
      </w:pPr>
    </w:p>
    <w:p w14:paraId="6BE1CF18" w14:textId="77777777" w:rsidR="00886D81" w:rsidRDefault="002771AB">
      <w:pPr>
        <w:pStyle w:val="Ttulo1"/>
        <w:spacing w:before="1"/>
      </w:pPr>
      <w:r>
        <w:t>DESARROLLO</w:t>
      </w:r>
      <w:r>
        <w:rPr>
          <w:spacing w:val="-9"/>
        </w:rPr>
        <w:t xml:space="preserve"> </w:t>
      </w:r>
      <w:r>
        <w:t>DEL</w:t>
      </w:r>
      <w:r>
        <w:rPr>
          <w:spacing w:val="-11"/>
        </w:rPr>
        <w:t xml:space="preserve"> </w:t>
      </w:r>
      <w:r>
        <w:rPr>
          <w:spacing w:val="-2"/>
        </w:rPr>
        <w:t>PROYECTO</w:t>
      </w:r>
    </w:p>
    <w:p w14:paraId="50D2C2EE" w14:textId="77777777" w:rsidR="00886D81" w:rsidRDefault="00886D81">
      <w:pPr>
        <w:pStyle w:val="Textoindependiente"/>
        <w:spacing w:before="82"/>
        <w:rPr>
          <w:b/>
          <w:sz w:val="26"/>
        </w:rPr>
      </w:pPr>
    </w:p>
    <w:p w14:paraId="408CFE00" w14:textId="77777777" w:rsidR="00886D81" w:rsidRDefault="002771AB">
      <w:pPr>
        <w:pStyle w:val="Ttulo2"/>
        <w:numPr>
          <w:ilvl w:val="0"/>
          <w:numId w:val="5"/>
        </w:numPr>
        <w:tabs>
          <w:tab w:val="left" w:pos="2421"/>
        </w:tabs>
        <w:ind w:left="2421" w:hanging="722"/>
      </w:pPr>
      <w:r>
        <w:t>Descripción</w:t>
      </w:r>
      <w:r>
        <w:rPr>
          <w:spacing w:val="-3"/>
        </w:rPr>
        <w:t xml:space="preserve"> </w:t>
      </w:r>
      <w:r>
        <w:t>de</w:t>
      </w:r>
      <w:r>
        <w:rPr>
          <w:spacing w:val="-3"/>
        </w:rPr>
        <w:t xml:space="preserve"> </w:t>
      </w:r>
      <w:r>
        <w:t>la</w:t>
      </w:r>
      <w:r>
        <w:rPr>
          <w:spacing w:val="-5"/>
        </w:rPr>
        <w:t xml:space="preserve"> </w:t>
      </w:r>
      <w:r>
        <w:t>situación</w:t>
      </w:r>
      <w:r>
        <w:rPr>
          <w:spacing w:val="-1"/>
        </w:rPr>
        <w:t xml:space="preserve"> </w:t>
      </w:r>
      <w:r>
        <w:t>de</w:t>
      </w:r>
      <w:r>
        <w:rPr>
          <w:spacing w:val="-4"/>
        </w:rPr>
        <w:t xml:space="preserve"> </w:t>
      </w:r>
      <w:r>
        <w:rPr>
          <w:spacing w:val="-2"/>
        </w:rPr>
        <w:t>inicio</w:t>
      </w:r>
    </w:p>
    <w:p w14:paraId="7BF92229" w14:textId="77777777" w:rsidR="00886D81" w:rsidRDefault="00886D81">
      <w:pPr>
        <w:pStyle w:val="Textoindependiente"/>
        <w:spacing w:before="105"/>
        <w:rPr>
          <w:b/>
        </w:rPr>
      </w:pPr>
    </w:p>
    <w:p w14:paraId="1FA068C5" w14:textId="77777777" w:rsidR="00886D81" w:rsidRDefault="002771AB">
      <w:pPr>
        <w:pStyle w:val="Textoindependiente"/>
        <w:spacing w:line="283" w:lineRule="auto"/>
        <w:ind w:left="1702" w:right="1673" w:hanging="3"/>
        <w:jc w:val="both"/>
      </w:pPr>
      <w:r>
        <w:t xml:space="preserve">Dentro de la Biblioteca Nacional Mariano Moreno (BN), al igual que en otros organismos, conviven diferentes tipos y modalidades de contratación, entre las cuales se destacan: trabajadores/as de planta permanente y trabajadores/as contratados/as anualmente </w:t>
      </w:r>
      <w:r>
        <w:t xml:space="preserve">formalizados/as por la resolución 48 (la cual tiene como marco legal el artículo 9 del CCT- SINEP), trabajadores/as contratados/as para el desarrollo de locación de obra/servicios, y trabajadores/as bajo el escalafón docente y también bajo régimen </w:t>
      </w:r>
      <w:proofErr w:type="spellStart"/>
      <w:r>
        <w:t>extraesc</w:t>
      </w:r>
      <w:r>
        <w:t>alafonario</w:t>
      </w:r>
      <w:proofErr w:type="spellEnd"/>
      <w:r>
        <w:t>.</w:t>
      </w:r>
    </w:p>
    <w:p w14:paraId="67E01A5E" w14:textId="77777777" w:rsidR="00886D81" w:rsidRDefault="002771AB">
      <w:pPr>
        <w:pStyle w:val="Textoindependiente"/>
        <w:spacing w:before="8" w:line="283" w:lineRule="auto"/>
        <w:ind w:left="1702" w:right="1675" w:hanging="3"/>
        <w:jc w:val="both"/>
      </w:pPr>
      <w:r>
        <w:t>Es importante mencionar que además del edificio central -emplazado en el predio que comprende las calles Agüero y Austria, y las Avenidas Las Heras y del Libertador-, la Biblioteca</w:t>
      </w:r>
      <w:r>
        <w:rPr>
          <w:spacing w:val="-4"/>
        </w:rPr>
        <w:t xml:space="preserve"> </w:t>
      </w:r>
      <w:r>
        <w:t>Nacional</w:t>
      </w:r>
      <w:r>
        <w:rPr>
          <w:spacing w:val="-4"/>
        </w:rPr>
        <w:t xml:space="preserve"> </w:t>
      </w:r>
      <w:r>
        <w:t>Mariano</w:t>
      </w:r>
      <w:r>
        <w:rPr>
          <w:spacing w:val="-4"/>
        </w:rPr>
        <w:t xml:space="preserve"> </w:t>
      </w:r>
      <w:r>
        <w:t>Moreno</w:t>
      </w:r>
      <w:r>
        <w:rPr>
          <w:spacing w:val="-4"/>
        </w:rPr>
        <w:t xml:space="preserve"> </w:t>
      </w:r>
      <w:r>
        <w:t>cuenta</w:t>
      </w:r>
      <w:r>
        <w:rPr>
          <w:spacing w:val="-2"/>
        </w:rPr>
        <w:t xml:space="preserve"> </w:t>
      </w:r>
      <w:r>
        <w:t>con</w:t>
      </w:r>
      <w:r>
        <w:rPr>
          <w:spacing w:val="-3"/>
        </w:rPr>
        <w:t xml:space="preserve"> </w:t>
      </w:r>
      <w:r>
        <w:t>el</w:t>
      </w:r>
      <w:r>
        <w:rPr>
          <w:spacing w:val="-3"/>
        </w:rPr>
        <w:t xml:space="preserve"> </w:t>
      </w:r>
      <w:r>
        <w:t>Museo</w:t>
      </w:r>
      <w:r>
        <w:rPr>
          <w:spacing w:val="-5"/>
        </w:rPr>
        <w:t xml:space="preserve"> </w:t>
      </w:r>
      <w:r>
        <w:t>del</w:t>
      </w:r>
      <w:r>
        <w:rPr>
          <w:spacing w:val="-4"/>
        </w:rPr>
        <w:t xml:space="preserve"> </w:t>
      </w:r>
      <w:r>
        <w:t>Libro</w:t>
      </w:r>
      <w:r>
        <w:rPr>
          <w:spacing w:val="-3"/>
        </w:rPr>
        <w:t xml:space="preserve"> </w:t>
      </w:r>
      <w:r>
        <w:t>y</w:t>
      </w:r>
      <w:r>
        <w:rPr>
          <w:spacing w:val="-5"/>
        </w:rPr>
        <w:t xml:space="preserve"> </w:t>
      </w:r>
      <w:r>
        <w:t>la</w:t>
      </w:r>
      <w:r>
        <w:rPr>
          <w:spacing w:val="-4"/>
        </w:rPr>
        <w:t xml:space="preserve"> </w:t>
      </w:r>
      <w:r>
        <w:t>Lengua</w:t>
      </w:r>
      <w:r>
        <w:rPr>
          <w:spacing w:val="-4"/>
        </w:rPr>
        <w:t xml:space="preserve"> </w:t>
      </w:r>
      <w:r>
        <w:t>ubicado</w:t>
      </w:r>
      <w:r>
        <w:rPr>
          <w:spacing w:val="-6"/>
        </w:rPr>
        <w:t xml:space="preserve"> </w:t>
      </w:r>
      <w:r>
        <w:t xml:space="preserve">en Av. Las Heras 2555 y el Centro de Estudios y </w:t>
      </w:r>
      <w:proofErr w:type="spellStart"/>
      <w:r>
        <w:t>Documentaciòn</w:t>
      </w:r>
      <w:proofErr w:type="spellEnd"/>
      <w:r>
        <w:t xml:space="preserve"> Jorge Luis Borges ubicado en México 564. Al mismo tiempo, y con el fin de integrar espacios bibliotecarios federales, se</w:t>
      </w:r>
    </w:p>
    <w:p w14:paraId="1B6068F5" w14:textId="77777777" w:rsidR="00886D81" w:rsidRDefault="002771AB">
      <w:pPr>
        <w:spacing w:before="176"/>
        <w:ind w:right="1676"/>
        <w:jc w:val="right"/>
      </w:pPr>
      <w:r>
        <w:rPr>
          <w:spacing w:val="-10"/>
        </w:rPr>
        <w:t>3</w:t>
      </w:r>
    </w:p>
    <w:p w14:paraId="5CA74C8E" w14:textId="77777777" w:rsidR="00886D81" w:rsidRDefault="002771AB">
      <w:pPr>
        <w:spacing w:before="38"/>
        <w:ind w:left="7680"/>
        <w:rPr>
          <w:rFonts w:ascii="Times New Roman"/>
        </w:rPr>
      </w:pPr>
      <w:r>
        <w:rPr>
          <w:rFonts w:ascii="Times New Roman"/>
        </w:rPr>
        <w:t>IF-2024-57115893-APN-</w:t>
      </w:r>
      <w:r>
        <w:rPr>
          <w:rFonts w:ascii="Times New Roman"/>
          <w:spacing w:val="-2"/>
        </w:rPr>
        <w:t>DFPCYRL#JGM</w:t>
      </w:r>
    </w:p>
    <w:p w14:paraId="1930BD5A" w14:textId="77777777" w:rsidR="00886D81" w:rsidRDefault="00886D81">
      <w:pPr>
        <w:rPr>
          <w:rFonts w:ascii="Times New Roman"/>
        </w:rPr>
        <w:sectPr w:rsidR="00886D81">
          <w:pgSz w:w="12240" w:h="15840"/>
          <w:pgMar w:top="1840" w:right="20" w:bottom="620" w:left="0" w:header="708" w:footer="421" w:gutter="0"/>
          <w:cols w:space="720"/>
        </w:sectPr>
      </w:pPr>
    </w:p>
    <w:p w14:paraId="7DDCF065" w14:textId="77777777" w:rsidR="00886D81" w:rsidRDefault="002771AB">
      <w:pPr>
        <w:pStyle w:val="Textoindependiente"/>
        <w:spacing w:before="48" w:line="283" w:lineRule="auto"/>
        <w:ind w:left="1702" w:right="1682"/>
        <w:jc w:val="both"/>
      </w:pPr>
      <w:r>
        <w:lastRenderedPageBreak/>
        <w:t>inauguró</w:t>
      </w:r>
      <w:r>
        <w:rPr>
          <w:spacing w:val="-7"/>
        </w:rPr>
        <w:t xml:space="preserve"> </w:t>
      </w:r>
      <w:r>
        <w:t>en</w:t>
      </w:r>
      <w:r>
        <w:rPr>
          <w:spacing w:val="-6"/>
        </w:rPr>
        <w:t xml:space="preserve"> </w:t>
      </w:r>
      <w:r>
        <w:t>la</w:t>
      </w:r>
      <w:r>
        <w:rPr>
          <w:spacing w:val="-7"/>
        </w:rPr>
        <w:t xml:space="preserve"> </w:t>
      </w:r>
      <w:r>
        <w:t>ciudad</w:t>
      </w:r>
      <w:r>
        <w:rPr>
          <w:spacing w:val="-6"/>
        </w:rPr>
        <w:t xml:space="preserve"> </w:t>
      </w:r>
      <w:r>
        <w:t>de</w:t>
      </w:r>
      <w:r>
        <w:rPr>
          <w:spacing w:val="-9"/>
        </w:rPr>
        <w:t xml:space="preserve"> </w:t>
      </w:r>
      <w:r>
        <w:t>Córdoba</w:t>
      </w:r>
      <w:r>
        <w:rPr>
          <w:spacing w:val="-10"/>
        </w:rPr>
        <w:t xml:space="preserve"> </w:t>
      </w:r>
      <w:r>
        <w:t>la</w:t>
      </w:r>
      <w:r>
        <w:rPr>
          <w:spacing w:val="-7"/>
        </w:rPr>
        <w:t xml:space="preserve"> </w:t>
      </w:r>
      <w:r>
        <w:t>Sede</w:t>
      </w:r>
      <w:r>
        <w:rPr>
          <w:spacing w:val="-7"/>
        </w:rPr>
        <w:t xml:space="preserve"> </w:t>
      </w:r>
      <w:r>
        <w:t>Juan</w:t>
      </w:r>
      <w:r>
        <w:rPr>
          <w:spacing w:val="-8"/>
        </w:rPr>
        <w:t xml:space="preserve"> </w:t>
      </w:r>
      <w:proofErr w:type="spellStart"/>
      <w:r>
        <w:t>Filloy</w:t>
      </w:r>
      <w:proofErr w:type="spellEnd"/>
      <w:r>
        <w:rPr>
          <w:spacing w:val="-7"/>
        </w:rPr>
        <w:t xml:space="preserve"> </w:t>
      </w:r>
      <w:r>
        <w:t>y</w:t>
      </w:r>
      <w:r>
        <w:rPr>
          <w:spacing w:val="-8"/>
        </w:rPr>
        <w:t xml:space="preserve"> </w:t>
      </w:r>
      <w:r>
        <w:t>en</w:t>
      </w:r>
      <w:r>
        <w:rPr>
          <w:spacing w:val="-6"/>
        </w:rPr>
        <w:t xml:space="preserve"> </w:t>
      </w:r>
      <w:r>
        <w:t>los</w:t>
      </w:r>
      <w:r>
        <w:rPr>
          <w:spacing w:val="-9"/>
        </w:rPr>
        <w:t xml:space="preserve"> </w:t>
      </w:r>
      <w:r>
        <w:t>próximos</w:t>
      </w:r>
      <w:r>
        <w:rPr>
          <w:spacing w:val="-7"/>
        </w:rPr>
        <w:t xml:space="preserve"> </w:t>
      </w:r>
      <w:r>
        <w:t>meses</w:t>
      </w:r>
      <w:r>
        <w:rPr>
          <w:spacing w:val="-7"/>
        </w:rPr>
        <w:t xml:space="preserve"> </w:t>
      </w:r>
      <w:r>
        <w:t>se</w:t>
      </w:r>
      <w:r>
        <w:rPr>
          <w:spacing w:val="-7"/>
        </w:rPr>
        <w:t xml:space="preserve"> </w:t>
      </w:r>
      <w:r>
        <w:t xml:space="preserve">inaugurará en la ciudad de Mar del Plata la sede Ricardo </w:t>
      </w:r>
      <w:proofErr w:type="spellStart"/>
      <w:r>
        <w:t>Píglia</w:t>
      </w:r>
      <w:proofErr w:type="spellEnd"/>
      <w:r>
        <w:t>.</w:t>
      </w:r>
    </w:p>
    <w:p w14:paraId="1FFF5691" w14:textId="77777777" w:rsidR="00886D81" w:rsidRDefault="002771AB">
      <w:pPr>
        <w:pStyle w:val="Textoindependiente"/>
        <w:spacing w:before="3" w:line="283" w:lineRule="auto"/>
        <w:ind w:left="1702" w:right="1673" w:hanging="3"/>
        <w:jc w:val="both"/>
      </w:pPr>
      <w:r>
        <w:t>Por otro lado, se observa que las características del Empleo Público en nuestro país han cambiado drásticamente en los ú</w:t>
      </w:r>
      <w:r>
        <w:t>ltimos treinta años. Desde la década del noventa, con la Modernización</w:t>
      </w:r>
      <w:r>
        <w:rPr>
          <w:spacing w:val="-4"/>
        </w:rPr>
        <w:t xml:space="preserve"> </w:t>
      </w:r>
      <w:r>
        <w:t>del</w:t>
      </w:r>
      <w:r>
        <w:rPr>
          <w:spacing w:val="-4"/>
        </w:rPr>
        <w:t xml:space="preserve"> </w:t>
      </w:r>
      <w:r>
        <w:t>Estado</w:t>
      </w:r>
      <w:r>
        <w:rPr>
          <w:spacing w:val="-2"/>
        </w:rPr>
        <w:t xml:space="preserve"> </w:t>
      </w:r>
      <w:r>
        <w:t>llevada</w:t>
      </w:r>
      <w:r>
        <w:rPr>
          <w:spacing w:val="-5"/>
        </w:rPr>
        <w:t xml:space="preserve"> </w:t>
      </w:r>
      <w:r>
        <w:t>adelante</w:t>
      </w:r>
      <w:r>
        <w:rPr>
          <w:spacing w:val="-4"/>
        </w:rPr>
        <w:t xml:space="preserve"> </w:t>
      </w:r>
      <w:r>
        <w:t>en</w:t>
      </w:r>
      <w:r>
        <w:rPr>
          <w:spacing w:val="-4"/>
        </w:rPr>
        <w:t xml:space="preserve"> </w:t>
      </w:r>
      <w:r>
        <w:t>el</w:t>
      </w:r>
      <w:r>
        <w:rPr>
          <w:spacing w:val="-7"/>
        </w:rPr>
        <w:t xml:space="preserve"> </w:t>
      </w:r>
      <w:r>
        <w:t>marco</w:t>
      </w:r>
      <w:r>
        <w:rPr>
          <w:spacing w:val="-4"/>
        </w:rPr>
        <w:t xml:space="preserve"> </w:t>
      </w:r>
      <w:r>
        <w:t>de</w:t>
      </w:r>
      <w:r>
        <w:rPr>
          <w:spacing w:val="-5"/>
        </w:rPr>
        <w:t xml:space="preserve"> </w:t>
      </w:r>
      <w:r>
        <w:t>una</w:t>
      </w:r>
      <w:r>
        <w:rPr>
          <w:spacing w:val="-5"/>
        </w:rPr>
        <w:t xml:space="preserve"> </w:t>
      </w:r>
      <w:r>
        <w:t>profunda</w:t>
      </w:r>
      <w:r>
        <w:rPr>
          <w:spacing w:val="-7"/>
        </w:rPr>
        <w:t xml:space="preserve"> </w:t>
      </w:r>
      <w:r>
        <w:t>globalización y</w:t>
      </w:r>
      <w:r>
        <w:rPr>
          <w:spacing w:val="-3"/>
        </w:rPr>
        <w:t xml:space="preserve"> </w:t>
      </w:r>
      <w:r>
        <w:t>en línea con el Consenso de Washington, se acentuó una fuerte descentralización de actividades</w:t>
      </w:r>
      <w:r>
        <w:rPr>
          <w:spacing w:val="-3"/>
        </w:rPr>
        <w:t xml:space="preserve"> </w:t>
      </w:r>
      <w:r>
        <w:t>que</w:t>
      </w:r>
      <w:r>
        <w:rPr>
          <w:spacing w:val="-2"/>
        </w:rPr>
        <w:t xml:space="preserve"> </w:t>
      </w:r>
      <w:r>
        <w:t>le</w:t>
      </w:r>
      <w:r>
        <w:rPr>
          <w:spacing w:val="-2"/>
        </w:rPr>
        <w:t xml:space="preserve"> </w:t>
      </w:r>
      <w:r>
        <w:t>eran</w:t>
      </w:r>
      <w:r>
        <w:rPr>
          <w:spacing w:val="-1"/>
        </w:rPr>
        <w:t xml:space="preserve"> </w:t>
      </w:r>
      <w:r>
        <w:t>propias</w:t>
      </w:r>
      <w:r>
        <w:rPr>
          <w:spacing w:val="-3"/>
        </w:rPr>
        <w:t xml:space="preserve"> </w:t>
      </w:r>
      <w:r>
        <w:t>al Estado</w:t>
      </w:r>
      <w:r>
        <w:rPr>
          <w:spacing w:val="-2"/>
        </w:rPr>
        <w:t xml:space="preserve"> </w:t>
      </w:r>
      <w:r>
        <w:t>nacional hasta el</w:t>
      </w:r>
      <w:r>
        <w:rPr>
          <w:spacing w:val="-2"/>
        </w:rPr>
        <w:t xml:space="preserve"> </w:t>
      </w:r>
      <w:r>
        <w:t>momento.</w:t>
      </w:r>
      <w:r>
        <w:rPr>
          <w:spacing w:val="-1"/>
        </w:rPr>
        <w:t xml:space="preserve"> </w:t>
      </w:r>
      <w:r>
        <w:t>En los</w:t>
      </w:r>
      <w:r>
        <w:rPr>
          <w:spacing w:val="-1"/>
        </w:rPr>
        <w:t xml:space="preserve"> </w:t>
      </w:r>
      <w:r>
        <w:t>primeros</w:t>
      </w:r>
      <w:r>
        <w:rPr>
          <w:spacing w:val="-1"/>
        </w:rPr>
        <w:t xml:space="preserve"> </w:t>
      </w:r>
      <w:r>
        <w:t>años de la década del 2000, durante la gran crisis social, política y económica de estos años se redefinieron</w:t>
      </w:r>
      <w:r>
        <w:rPr>
          <w:spacing w:val="-2"/>
        </w:rPr>
        <w:t xml:space="preserve"> </w:t>
      </w:r>
      <w:r>
        <w:t>las</w:t>
      </w:r>
      <w:r>
        <w:rPr>
          <w:spacing w:val="-6"/>
        </w:rPr>
        <w:t xml:space="preserve"> </w:t>
      </w:r>
      <w:r>
        <w:t>funciones</w:t>
      </w:r>
      <w:r>
        <w:rPr>
          <w:spacing w:val="-4"/>
        </w:rPr>
        <w:t xml:space="preserve"> </w:t>
      </w:r>
      <w:r>
        <w:t>del</w:t>
      </w:r>
      <w:r>
        <w:rPr>
          <w:spacing w:val="-4"/>
        </w:rPr>
        <w:t xml:space="preserve"> </w:t>
      </w:r>
      <w:r>
        <w:t>Estado</w:t>
      </w:r>
      <w:r>
        <w:rPr>
          <w:spacing w:val="-6"/>
        </w:rPr>
        <w:t xml:space="preserve"> </w:t>
      </w:r>
      <w:r>
        <w:t>para</w:t>
      </w:r>
      <w:r>
        <w:rPr>
          <w:spacing w:val="-3"/>
        </w:rPr>
        <w:t xml:space="preserve"> </w:t>
      </w:r>
      <w:r>
        <w:t>intervenir</w:t>
      </w:r>
      <w:r>
        <w:rPr>
          <w:spacing w:val="-4"/>
        </w:rPr>
        <w:t xml:space="preserve"> </w:t>
      </w:r>
      <w:r>
        <w:t>en</w:t>
      </w:r>
      <w:r>
        <w:rPr>
          <w:spacing w:val="-5"/>
        </w:rPr>
        <w:t xml:space="preserve"> </w:t>
      </w:r>
      <w:r>
        <w:t>dicha</w:t>
      </w:r>
      <w:r>
        <w:rPr>
          <w:spacing w:val="-4"/>
        </w:rPr>
        <w:t xml:space="preserve"> </w:t>
      </w:r>
      <w:r>
        <w:t>crisis.</w:t>
      </w:r>
      <w:r>
        <w:rPr>
          <w:spacing w:val="-5"/>
        </w:rPr>
        <w:t xml:space="preserve"> </w:t>
      </w:r>
      <w:r>
        <w:t>Es</w:t>
      </w:r>
      <w:r>
        <w:rPr>
          <w:spacing w:val="-4"/>
        </w:rPr>
        <w:t xml:space="preserve"> </w:t>
      </w:r>
      <w:r>
        <w:t>así</w:t>
      </w:r>
      <w:r>
        <w:rPr>
          <w:spacing w:val="-6"/>
        </w:rPr>
        <w:t xml:space="preserve"> </w:t>
      </w:r>
      <w:r>
        <w:t>que</w:t>
      </w:r>
      <w:r>
        <w:rPr>
          <w:spacing w:val="-3"/>
        </w:rPr>
        <w:t xml:space="preserve"> </w:t>
      </w:r>
      <w:r>
        <w:t>el</w:t>
      </w:r>
      <w:r>
        <w:rPr>
          <w:spacing w:val="-4"/>
        </w:rPr>
        <w:t xml:space="preserve"> </w:t>
      </w:r>
      <w:r>
        <w:t>desarrollo de</w:t>
      </w:r>
      <w:r>
        <w:rPr>
          <w:spacing w:val="-6"/>
        </w:rPr>
        <w:t xml:space="preserve"> </w:t>
      </w:r>
      <w:r>
        <w:t>los</w:t>
      </w:r>
      <w:r>
        <w:rPr>
          <w:spacing w:val="-6"/>
        </w:rPr>
        <w:t xml:space="preserve"> </w:t>
      </w:r>
      <w:r>
        <w:t>grandes</w:t>
      </w:r>
      <w:r>
        <w:rPr>
          <w:spacing w:val="-6"/>
        </w:rPr>
        <w:t xml:space="preserve"> </w:t>
      </w:r>
      <w:r>
        <w:t>lineamientos</w:t>
      </w:r>
      <w:r>
        <w:rPr>
          <w:spacing w:val="-6"/>
        </w:rPr>
        <w:t xml:space="preserve"> </w:t>
      </w:r>
      <w:r>
        <w:t>de</w:t>
      </w:r>
      <w:r>
        <w:rPr>
          <w:spacing w:val="-8"/>
        </w:rPr>
        <w:t xml:space="preserve"> </w:t>
      </w:r>
      <w:r>
        <w:t>políticas</w:t>
      </w:r>
      <w:r>
        <w:rPr>
          <w:spacing w:val="-6"/>
        </w:rPr>
        <w:t xml:space="preserve"> </w:t>
      </w:r>
      <w:r>
        <w:t>públicas</w:t>
      </w:r>
      <w:r>
        <w:rPr>
          <w:spacing w:val="-9"/>
        </w:rPr>
        <w:t xml:space="preserve"> </w:t>
      </w:r>
      <w:r>
        <w:t>hizo</w:t>
      </w:r>
      <w:r>
        <w:rPr>
          <w:spacing w:val="-8"/>
        </w:rPr>
        <w:t xml:space="preserve"> </w:t>
      </w:r>
      <w:r>
        <w:t>necesario</w:t>
      </w:r>
      <w:r>
        <w:rPr>
          <w:spacing w:val="-8"/>
        </w:rPr>
        <w:t xml:space="preserve"> </w:t>
      </w:r>
      <w:r>
        <w:t>el</w:t>
      </w:r>
      <w:r>
        <w:rPr>
          <w:spacing w:val="-6"/>
        </w:rPr>
        <w:t xml:space="preserve"> </w:t>
      </w:r>
      <w:r>
        <w:t>ingreso</w:t>
      </w:r>
      <w:r>
        <w:rPr>
          <w:spacing w:val="-8"/>
        </w:rPr>
        <w:t xml:space="preserve"> </w:t>
      </w:r>
      <w:r>
        <w:t>progresivo</w:t>
      </w:r>
      <w:r>
        <w:rPr>
          <w:spacing w:val="-8"/>
        </w:rPr>
        <w:t xml:space="preserve"> </w:t>
      </w:r>
      <w:r>
        <w:t>de</w:t>
      </w:r>
      <w:r>
        <w:rPr>
          <w:spacing w:val="-6"/>
        </w:rPr>
        <w:t xml:space="preserve"> </w:t>
      </w:r>
      <w:r>
        <w:t>un gran caudal de trabajadores y trabajadoras para gestionar y dar respuesta a los distintos problemas que enfrentaba la sociedad argentina en su conjunto.</w:t>
      </w:r>
    </w:p>
    <w:p w14:paraId="21A8C687" w14:textId="77777777" w:rsidR="00886D81" w:rsidRDefault="002771AB">
      <w:pPr>
        <w:pStyle w:val="Textoindependiente"/>
        <w:spacing w:before="11" w:line="283" w:lineRule="auto"/>
        <w:ind w:left="1702" w:right="1678" w:hanging="3"/>
        <w:jc w:val="both"/>
      </w:pPr>
      <w:r>
        <w:t>En</w:t>
      </w:r>
      <w:r>
        <w:rPr>
          <w:spacing w:val="-3"/>
        </w:rPr>
        <w:t xml:space="preserve"> </w:t>
      </w:r>
      <w:r>
        <w:t>el</w:t>
      </w:r>
      <w:r>
        <w:rPr>
          <w:spacing w:val="-6"/>
        </w:rPr>
        <w:t xml:space="preserve"> </w:t>
      </w:r>
      <w:r>
        <w:t>año</w:t>
      </w:r>
      <w:r>
        <w:rPr>
          <w:spacing w:val="-6"/>
        </w:rPr>
        <w:t xml:space="preserve"> </w:t>
      </w:r>
      <w:r>
        <w:t>20</w:t>
      </w:r>
      <w:r>
        <w:t>08,</w:t>
      </w:r>
      <w:r>
        <w:rPr>
          <w:spacing w:val="-6"/>
        </w:rPr>
        <w:t xml:space="preserve"> </w:t>
      </w:r>
      <w:r>
        <w:t>en</w:t>
      </w:r>
      <w:r>
        <w:rPr>
          <w:spacing w:val="-5"/>
        </w:rPr>
        <w:t xml:space="preserve"> </w:t>
      </w:r>
      <w:r>
        <w:t>el</w:t>
      </w:r>
      <w:r>
        <w:rPr>
          <w:spacing w:val="-3"/>
        </w:rPr>
        <w:t xml:space="preserve"> </w:t>
      </w:r>
      <w:r>
        <w:t>marco</w:t>
      </w:r>
      <w:r>
        <w:rPr>
          <w:spacing w:val="-3"/>
        </w:rPr>
        <w:t xml:space="preserve"> </w:t>
      </w:r>
      <w:r>
        <w:t>incremental</w:t>
      </w:r>
      <w:r>
        <w:rPr>
          <w:spacing w:val="-6"/>
        </w:rPr>
        <w:t xml:space="preserve"> </w:t>
      </w:r>
      <w:r>
        <w:t>de</w:t>
      </w:r>
      <w:r>
        <w:rPr>
          <w:spacing w:val="-6"/>
        </w:rPr>
        <w:t xml:space="preserve"> </w:t>
      </w:r>
      <w:r>
        <w:t>las</w:t>
      </w:r>
      <w:r>
        <w:rPr>
          <w:spacing w:val="-6"/>
        </w:rPr>
        <w:t xml:space="preserve"> </w:t>
      </w:r>
      <w:r>
        <w:t>políticas</w:t>
      </w:r>
      <w:r>
        <w:rPr>
          <w:spacing w:val="-4"/>
        </w:rPr>
        <w:t xml:space="preserve"> </w:t>
      </w:r>
      <w:r>
        <w:t>públicas</w:t>
      </w:r>
      <w:r>
        <w:rPr>
          <w:spacing w:val="-4"/>
        </w:rPr>
        <w:t xml:space="preserve"> </w:t>
      </w:r>
      <w:r>
        <w:t>y</w:t>
      </w:r>
      <w:r>
        <w:rPr>
          <w:spacing w:val="-5"/>
        </w:rPr>
        <w:t xml:space="preserve"> </w:t>
      </w:r>
      <w:r>
        <w:t>consecuentemente</w:t>
      </w:r>
      <w:r>
        <w:rPr>
          <w:spacing w:val="-5"/>
        </w:rPr>
        <w:t xml:space="preserve"> </w:t>
      </w:r>
      <w:r>
        <w:t>de</w:t>
      </w:r>
      <w:r>
        <w:rPr>
          <w:spacing w:val="-6"/>
        </w:rPr>
        <w:t xml:space="preserve"> </w:t>
      </w:r>
      <w:r>
        <w:t>la actividad del Estado Nacional, se suscribió el Convenio Colectivo de Trabajo Sectorial del Sistema</w:t>
      </w:r>
      <w:r>
        <w:rPr>
          <w:spacing w:val="-11"/>
        </w:rPr>
        <w:t xml:space="preserve"> </w:t>
      </w:r>
      <w:r>
        <w:t>Nacional</w:t>
      </w:r>
      <w:r>
        <w:rPr>
          <w:spacing w:val="-11"/>
        </w:rPr>
        <w:t xml:space="preserve"> </w:t>
      </w:r>
      <w:r>
        <w:t>del</w:t>
      </w:r>
      <w:r>
        <w:rPr>
          <w:spacing w:val="-12"/>
        </w:rPr>
        <w:t xml:space="preserve"> </w:t>
      </w:r>
      <w:r>
        <w:t>Empleo</w:t>
      </w:r>
      <w:r>
        <w:rPr>
          <w:spacing w:val="-11"/>
        </w:rPr>
        <w:t xml:space="preserve"> </w:t>
      </w:r>
      <w:r>
        <w:t>Público</w:t>
      </w:r>
      <w:r>
        <w:rPr>
          <w:spacing w:val="-12"/>
        </w:rPr>
        <w:t xml:space="preserve"> </w:t>
      </w:r>
      <w:r>
        <w:t>(CCT-SINEP).</w:t>
      </w:r>
      <w:r>
        <w:rPr>
          <w:spacing w:val="-13"/>
        </w:rPr>
        <w:t xml:space="preserve"> </w:t>
      </w:r>
      <w:r>
        <w:t>En</w:t>
      </w:r>
      <w:r>
        <w:rPr>
          <w:spacing w:val="-11"/>
        </w:rPr>
        <w:t xml:space="preserve"> </w:t>
      </w:r>
      <w:r>
        <w:t>su</w:t>
      </w:r>
      <w:r>
        <w:rPr>
          <w:spacing w:val="-11"/>
        </w:rPr>
        <w:t xml:space="preserve"> </w:t>
      </w:r>
      <w:r>
        <w:t>articulado,</w:t>
      </w:r>
      <w:r>
        <w:rPr>
          <w:spacing w:val="-11"/>
        </w:rPr>
        <w:t xml:space="preserve"> </w:t>
      </w:r>
      <w:r>
        <w:t>se</w:t>
      </w:r>
      <w:r>
        <w:rPr>
          <w:spacing w:val="-12"/>
        </w:rPr>
        <w:t xml:space="preserve"> </w:t>
      </w:r>
      <w:r>
        <w:t>expresan</w:t>
      </w:r>
      <w:r>
        <w:rPr>
          <w:spacing w:val="-9"/>
        </w:rPr>
        <w:t xml:space="preserve"> </w:t>
      </w:r>
      <w:r>
        <w:t>las</w:t>
      </w:r>
      <w:r>
        <w:rPr>
          <w:spacing w:val="-12"/>
        </w:rPr>
        <w:t xml:space="preserve"> </w:t>
      </w:r>
      <w:r>
        <w:t>distintas características del régimen escalafonario de las y los agentes, con s</w:t>
      </w:r>
      <w:r>
        <w:t>us agrupamientos y requisitos para ello. Este CCT-SINEP configuró tanto la posición que ocupa en el instituto cada agente, así como las condiciones en las que se evalúa su desempeño, desarrolla su carrera y capacita.</w:t>
      </w:r>
    </w:p>
    <w:p w14:paraId="62D4F851" w14:textId="77777777" w:rsidR="00886D81" w:rsidRDefault="00886D81">
      <w:pPr>
        <w:pStyle w:val="Textoindependiente"/>
        <w:spacing w:before="55"/>
      </w:pPr>
    </w:p>
    <w:p w14:paraId="1F471C03" w14:textId="77777777" w:rsidR="00886D81" w:rsidRDefault="002771AB">
      <w:pPr>
        <w:pStyle w:val="Ttulo2"/>
        <w:numPr>
          <w:ilvl w:val="0"/>
          <w:numId w:val="5"/>
        </w:numPr>
        <w:tabs>
          <w:tab w:val="left" w:pos="2421"/>
        </w:tabs>
        <w:ind w:left="2421" w:hanging="722"/>
      </w:pPr>
      <w:r>
        <w:rPr>
          <w:spacing w:val="-2"/>
        </w:rPr>
        <w:t>Justificación</w:t>
      </w:r>
    </w:p>
    <w:p w14:paraId="060A57BD" w14:textId="77777777" w:rsidR="00886D81" w:rsidRDefault="00886D81">
      <w:pPr>
        <w:pStyle w:val="Textoindependiente"/>
        <w:spacing w:before="107"/>
        <w:rPr>
          <w:b/>
        </w:rPr>
      </w:pPr>
    </w:p>
    <w:p w14:paraId="55D4AD6C" w14:textId="77777777" w:rsidR="00886D81" w:rsidRDefault="002771AB">
      <w:pPr>
        <w:pStyle w:val="Textoindependiente"/>
        <w:spacing w:before="1" w:line="283" w:lineRule="auto"/>
        <w:ind w:left="1702" w:right="1674" w:hanging="3"/>
        <w:jc w:val="both"/>
      </w:pPr>
      <w:r>
        <w:t>Dar</w:t>
      </w:r>
      <w:r>
        <w:rPr>
          <w:spacing w:val="-4"/>
        </w:rPr>
        <w:t xml:space="preserve"> </w:t>
      </w:r>
      <w:r>
        <w:t>cuenta</w:t>
      </w:r>
      <w:r>
        <w:rPr>
          <w:spacing w:val="-7"/>
        </w:rPr>
        <w:t xml:space="preserve"> </w:t>
      </w:r>
      <w:r>
        <w:t>de</w:t>
      </w:r>
      <w:r>
        <w:rPr>
          <w:spacing w:val="-7"/>
        </w:rPr>
        <w:t xml:space="preserve"> </w:t>
      </w:r>
      <w:r>
        <w:t>las</w:t>
      </w:r>
      <w:r>
        <w:rPr>
          <w:spacing w:val="-4"/>
        </w:rPr>
        <w:t xml:space="preserve"> </w:t>
      </w:r>
      <w:r>
        <w:t>diferentes</w:t>
      </w:r>
      <w:r>
        <w:rPr>
          <w:spacing w:val="-5"/>
        </w:rPr>
        <w:t xml:space="preserve"> </w:t>
      </w:r>
      <w:r>
        <w:t>tareas</w:t>
      </w:r>
      <w:r>
        <w:rPr>
          <w:spacing w:val="-7"/>
        </w:rPr>
        <w:t xml:space="preserve"> </w:t>
      </w:r>
      <w:r>
        <w:t>que</w:t>
      </w:r>
      <w:r>
        <w:rPr>
          <w:spacing w:val="-4"/>
        </w:rPr>
        <w:t xml:space="preserve"> </w:t>
      </w:r>
      <w:r>
        <w:t>se</w:t>
      </w:r>
      <w:r>
        <w:rPr>
          <w:spacing w:val="-4"/>
        </w:rPr>
        <w:t xml:space="preserve"> </w:t>
      </w:r>
      <w:r>
        <w:t>desprenden del</w:t>
      </w:r>
      <w:r>
        <w:rPr>
          <w:spacing w:val="-4"/>
        </w:rPr>
        <w:t xml:space="preserve"> </w:t>
      </w:r>
      <w:r>
        <w:t>trabajo</w:t>
      </w:r>
      <w:r>
        <w:rPr>
          <w:spacing w:val="-6"/>
        </w:rPr>
        <w:t xml:space="preserve"> </w:t>
      </w:r>
      <w:r>
        <w:t>en</w:t>
      </w:r>
      <w:r>
        <w:rPr>
          <w:spacing w:val="-6"/>
        </w:rPr>
        <w:t xml:space="preserve"> </w:t>
      </w:r>
      <w:r>
        <w:t>el</w:t>
      </w:r>
      <w:r>
        <w:rPr>
          <w:spacing w:val="-4"/>
        </w:rPr>
        <w:t xml:space="preserve"> </w:t>
      </w:r>
      <w:r>
        <w:t>BN</w:t>
      </w:r>
      <w:r>
        <w:rPr>
          <w:spacing w:val="-2"/>
        </w:rPr>
        <w:t xml:space="preserve"> </w:t>
      </w:r>
      <w:r>
        <w:t>es</w:t>
      </w:r>
      <w:r>
        <w:rPr>
          <w:spacing w:val="-7"/>
        </w:rPr>
        <w:t xml:space="preserve"> </w:t>
      </w:r>
      <w:r>
        <w:t>fundamental como</w:t>
      </w:r>
      <w:r>
        <w:rPr>
          <w:spacing w:val="-9"/>
        </w:rPr>
        <w:t xml:space="preserve"> </w:t>
      </w:r>
      <w:r>
        <w:t>primer</w:t>
      </w:r>
      <w:r>
        <w:rPr>
          <w:spacing w:val="-11"/>
        </w:rPr>
        <w:t xml:space="preserve"> </w:t>
      </w:r>
      <w:r>
        <w:t>paso</w:t>
      </w:r>
      <w:r>
        <w:rPr>
          <w:spacing w:val="-12"/>
        </w:rPr>
        <w:t xml:space="preserve"> </w:t>
      </w:r>
      <w:r>
        <w:t>para</w:t>
      </w:r>
      <w:r>
        <w:rPr>
          <w:spacing w:val="-8"/>
        </w:rPr>
        <w:t xml:space="preserve"> </w:t>
      </w:r>
      <w:r>
        <w:t>la</w:t>
      </w:r>
      <w:r>
        <w:rPr>
          <w:spacing w:val="-10"/>
        </w:rPr>
        <w:t xml:space="preserve"> </w:t>
      </w:r>
      <w:r>
        <w:t>discusión</w:t>
      </w:r>
      <w:r>
        <w:rPr>
          <w:spacing w:val="-9"/>
        </w:rPr>
        <w:t xml:space="preserve"> </w:t>
      </w:r>
      <w:r>
        <w:t>sobre</w:t>
      </w:r>
      <w:r>
        <w:rPr>
          <w:spacing w:val="-11"/>
        </w:rPr>
        <w:t xml:space="preserve"> </w:t>
      </w:r>
      <w:r>
        <w:t>un</w:t>
      </w:r>
      <w:r>
        <w:rPr>
          <w:spacing w:val="-9"/>
        </w:rPr>
        <w:t xml:space="preserve"> </w:t>
      </w:r>
      <w:r>
        <w:t>reconocimiento</w:t>
      </w:r>
      <w:r>
        <w:rPr>
          <w:spacing w:val="-12"/>
        </w:rPr>
        <w:t xml:space="preserve"> </w:t>
      </w:r>
      <w:r>
        <w:t>por</w:t>
      </w:r>
      <w:r>
        <w:rPr>
          <w:spacing w:val="-13"/>
        </w:rPr>
        <w:t xml:space="preserve"> </w:t>
      </w:r>
      <w:r>
        <w:t>función</w:t>
      </w:r>
      <w:r>
        <w:rPr>
          <w:spacing w:val="-11"/>
        </w:rPr>
        <w:t xml:space="preserve"> </w:t>
      </w:r>
      <w:r>
        <w:t>específica</w:t>
      </w:r>
      <w:r>
        <w:rPr>
          <w:spacing w:val="-12"/>
        </w:rPr>
        <w:t xml:space="preserve"> </w:t>
      </w:r>
      <w:r>
        <w:t>que,</w:t>
      </w:r>
      <w:r>
        <w:rPr>
          <w:spacing w:val="-12"/>
        </w:rPr>
        <w:t xml:space="preserve"> </w:t>
      </w:r>
      <w:r>
        <w:t xml:space="preserve">en última instancia, resulte en una mejora salarial y de las condiciones laborales de las y los trabajadores, en la forma que acuerden las autoridades con la organización sindical </w:t>
      </w:r>
      <w:r>
        <w:rPr>
          <w:spacing w:val="-2"/>
        </w:rPr>
        <w:t>signataria.</w:t>
      </w:r>
    </w:p>
    <w:p w14:paraId="5B0DF82D" w14:textId="77777777" w:rsidR="00886D81" w:rsidRDefault="00886D81">
      <w:pPr>
        <w:pStyle w:val="Textoindependiente"/>
        <w:spacing w:before="62"/>
      </w:pPr>
    </w:p>
    <w:p w14:paraId="41F6BE6C" w14:textId="77777777" w:rsidR="00886D81" w:rsidRDefault="002771AB">
      <w:pPr>
        <w:pStyle w:val="Textoindependiente"/>
        <w:ind w:left="1699"/>
        <w:jc w:val="both"/>
      </w:pPr>
      <w:r>
        <w:t>En</w:t>
      </w:r>
      <w:r>
        <w:rPr>
          <w:spacing w:val="-1"/>
        </w:rPr>
        <w:t xml:space="preserve"> </w:t>
      </w:r>
      <w:r>
        <w:t>el</w:t>
      </w:r>
      <w:r>
        <w:rPr>
          <w:spacing w:val="-4"/>
        </w:rPr>
        <w:t xml:space="preserve"> </w:t>
      </w:r>
      <w:r>
        <w:t>CCT-SINEP</w:t>
      </w:r>
      <w:r>
        <w:rPr>
          <w:spacing w:val="-3"/>
        </w:rPr>
        <w:t xml:space="preserve"> </w:t>
      </w:r>
      <w:r>
        <w:t>se</w:t>
      </w:r>
      <w:r>
        <w:rPr>
          <w:spacing w:val="-4"/>
        </w:rPr>
        <w:t xml:space="preserve"> </w:t>
      </w:r>
      <w:r>
        <w:t>observan los</w:t>
      </w:r>
      <w:r>
        <w:rPr>
          <w:spacing w:val="-1"/>
        </w:rPr>
        <w:t xml:space="preserve"> </w:t>
      </w:r>
      <w:r>
        <w:t>siguientes</w:t>
      </w:r>
      <w:r>
        <w:rPr>
          <w:spacing w:val="-4"/>
        </w:rPr>
        <w:t xml:space="preserve"> </w:t>
      </w:r>
      <w:r>
        <w:rPr>
          <w:spacing w:val="-2"/>
        </w:rPr>
        <w:t>artículos:</w:t>
      </w:r>
    </w:p>
    <w:p w14:paraId="31F41A8A" w14:textId="77777777" w:rsidR="00886D81" w:rsidRDefault="00886D81">
      <w:pPr>
        <w:pStyle w:val="Textoindependiente"/>
        <w:spacing w:before="107"/>
      </w:pPr>
    </w:p>
    <w:p w14:paraId="7CAAE9C9" w14:textId="77777777" w:rsidR="00886D81" w:rsidRDefault="002771AB">
      <w:pPr>
        <w:spacing w:line="283" w:lineRule="auto"/>
        <w:ind w:left="1702" w:right="1678" w:hanging="3"/>
        <w:jc w:val="both"/>
        <w:rPr>
          <w:i/>
          <w:sz w:val="24"/>
        </w:rPr>
      </w:pPr>
      <w:r>
        <w:rPr>
          <w:i/>
          <w:sz w:val="24"/>
        </w:rPr>
        <w:t>ARTÍCULO</w:t>
      </w:r>
      <w:r>
        <w:rPr>
          <w:i/>
          <w:spacing w:val="-2"/>
          <w:sz w:val="24"/>
        </w:rPr>
        <w:t xml:space="preserve"> </w:t>
      </w:r>
      <w:r>
        <w:rPr>
          <w:i/>
          <w:sz w:val="24"/>
        </w:rPr>
        <w:t>9º.-</w:t>
      </w:r>
      <w:r>
        <w:rPr>
          <w:i/>
          <w:spacing w:val="-1"/>
          <w:sz w:val="24"/>
        </w:rPr>
        <w:t xml:space="preserve"> </w:t>
      </w:r>
      <w:r>
        <w:rPr>
          <w:i/>
          <w:sz w:val="24"/>
        </w:rPr>
        <w:t>El</w:t>
      </w:r>
      <w:r>
        <w:rPr>
          <w:i/>
          <w:spacing w:val="-1"/>
          <w:sz w:val="24"/>
        </w:rPr>
        <w:t xml:space="preserve"> </w:t>
      </w:r>
      <w:r>
        <w:rPr>
          <w:i/>
          <w:sz w:val="24"/>
        </w:rPr>
        <w:t>personal</w:t>
      </w:r>
      <w:r>
        <w:rPr>
          <w:i/>
          <w:spacing w:val="-1"/>
          <w:sz w:val="24"/>
        </w:rPr>
        <w:t xml:space="preserve"> </w:t>
      </w:r>
      <w:r>
        <w:rPr>
          <w:i/>
          <w:sz w:val="24"/>
        </w:rPr>
        <w:t>comprendido</w:t>
      </w:r>
      <w:r>
        <w:rPr>
          <w:i/>
          <w:spacing w:val="-1"/>
          <w:sz w:val="24"/>
        </w:rPr>
        <w:t xml:space="preserve"> </w:t>
      </w:r>
      <w:r>
        <w:rPr>
          <w:b/>
          <w:i/>
          <w:sz w:val="24"/>
        </w:rPr>
        <w:t>bajo</w:t>
      </w:r>
      <w:r>
        <w:rPr>
          <w:b/>
          <w:i/>
          <w:spacing w:val="-1"/>
          <w:sz w:val="24"/>
        </w:rPr>
        <w:t xml:space="preserve"> </w:t>
      </w:r>
      <w:r>
        <w:rPr>
          <w:b/>
          <w:i/>
          <w:sz w:val="24"/>
        </w:rPr>
        <w:t>el</w:t>
      </w:r>
      <w:r>
        <w:rPr>
          <w:b/>
          <w:i/>
          <w:spacing w:val="-1"/>
          <w:sz w:val="24"/>
        </w:rPr>
        <w:t xml:space="preserve"> </w:t>
      </w:r>
      <w:r>
        <w:rPr>
          <w:b/>
          <w:i/>
          <w:sz w:val="24"/>
        </w:rPr>
        <w:t>régimen</w:t>
      </w:r>
      <w:r>
        <w:rPr>
          <w:b/>
          <w:i/>
          <w:spacing w:val="-1"/>
          <w:sz w:val="24"/>
        </w:rPr>
        <w:t xml:space="preserve"> </w:t>
      </w:r>
      <w:r>
        <w:rPr>
          <w:b/>
          <w:i/>
          <w:sz w:val="24"/>
        </w:rPr>
        <w:t>de</w:t>
      </w:r>
      <w:r>
        <w:rPr>
          <w:b/>
          <w:i/>
          <w:spacing w:val="-1"/>
          <w:sz w:val="24"/>
        </w:rPr>
        <w:t xml:space="preserve"> </w:t>
      </w:r>
      <w:r>
        <w:rPr>
          <w:b/>
          <w:i/>
          <w:sz w:val="24"/>
        </w:rPr>
        <w:t>estabilidad</w:t>
      </w:r>
      <w:r>
        <w:rPr>
          <w:b/>
          <w:i/>
          <w:spacing w:val="-3"/>
          <w:sz w:val="24"/>
        </w:rPr>
        <w:t xml:space="preserve"> </w:t>
      </w:r>
      <w:r>
        <w:rPr>
          <w:b/>
          <w:i/>
          <w:sz w:val="24"/>
        </w:rPr>
        <w:t>ingresa</w:t>
      </w:r>
      <w:r>
        <w:rPr>
          <w:b/>
          <w:i/>
          <w:spacing w:val="-1"/>
          <w:sz w:val="24"/>
        </w:rPr>
        <w:t xml:space="preserve"> </w:t>
      </w:r>
      <w:r>
        <w:rPr>
          <w:b/>
          <w:i/>
          <w:sz w:val="24"/>
        </w:rPr>
        <w:t>y</w:t>
      </w:r>
      <w:r>
        <w:rPr>
          <w:b/>
          <w:i/>
          <w:spacing w:val="-1"/>
          <w:sz w:val="24"/>
        </w:rPr>
        <w:t xml:space="preserve"> </w:t>
      </w:r>
      <w:r>
        <w:rPr>
          <w:b/>
          <w:i/>
          <w:sz w:val="24"/>
        </w:rPr>
        <w:t xml:space="preserve">progresa en los diferentes grados, tramos, niveles y agrupamientos, </w:t>
      </w:r>
      <w:r>
        <w:rPr>
          <w:i/>
          <w:sz w:val="24"/>
        </w:rPr>
        <w:t>así como por su acceso a las funciones ejecutivas y de jefatura, de conformidad con el régimen de carrera previsto en</w:t>
      </w:r>
      <w:r>
        <w:rPr>
          <w:i/>
          <w:sz w:val="24"/>
        </w:rPr>
        <w:t xml:space="preserve"> el presente Convenio, </w:t>
      </w:r>
      <w:r>
        <w:rPr>
          <w:b/>
          <w:i/>
          <w:sz w:val="24"/>
        </w:rPr>
        <w:t>como resultado del nivel de idoneidad, formación académica y rendimiento laboral que alcance</w:t>
      </w:r>
      <w:r>
        <w:rPr>
          <w:i/>
          <w:sz w:val="24"/>
        </w:rPr>
        <w:t>. (…)</w:t>
      </w:r>
    </w:p>
    <w:p w14:paraId="43D7B310" w14:textId="77777777" w:rsidR="00886D81" w:rsidRDefault="002771AB">
      <w:pPr>
        <w:spacing w:before="67"/>
        <w:ind w:right="1676"/>
        <w:jc w:val="right"/>
      </w:pPr>
      <w:r>
        <w:rPr>
          <w:spacing w:val="-10"/>
        </w:rPr>
        <w:t>4</w:t>
      </w:r>
    </w:p>
    <w:p w14:paraId="44FD4E25" w14:textId="77777777" w:rsidR="00886D81" w:rsidRDefault="002771AB">
      <w:pPr>
        <w:spacing w:before="38"/>
        <w:ind w:left="7680"/>
        <w:rPr>
          <w:rFonts w:ascii="Times New Roman"/>
        </w:rPr>
      </w:pPr>
      <w:r>
        <w:rPr>
          <w:rFonts w:ascii="Times New Roman"/>
        </w:rPr>
        <w:t>IF-2024-57115893-APN-</w:t>
      </w:r>
      <w:r>
        <w:rPr>
          <w:rFonts w:ascii="Times New Roman"/>
          <w:spacing w:val="-2"/>
        </w:rPr>
        <w:t>DFPCYRL#JGM</w:t>
      </w:r>
    </w:p>
    <w:p w14:paraId="44ABB968" w14:textId="77777777" w:rsidR="00886D81" w:rsidRDefault="00886D81">
      <w:pPr>
        <w:rPr>
          <w:rFonts w:ascii="Times New Roman"/>
        </w:rPr>
        <w:sectPr w:rsidR="00886D81">
          <w:pgSz w:w="12240" w:h="15840"/>
          <w:pgMar w:top="1840" w:right="20" w:bottom="620" w:left="0" w:header="708" w:footer="421" w:gutter="0"/>
          <w:cols w:space="720"/>
        </w:sectPr>
      </w:pPr>
    </w:p>
    <w:p w14:paraId="0AF4AE11" w14:textId="77777777" w:rsidR="00886D81" w:rsidRDefault="00886D81">
      <w:pPr>
        <w:pStyle w:val="Textoindependiente"/>
        <w:spacing w:before="120"/>
        <w:rPr>
          <w:rFonts w:ascii="Times New Roman"/>
        </w:rPr>
      </w:pPr>
    </w:p>
    <w:p w14:paraId="67C66923" w14:textId="77777777" w:rsidR="00886D81" w:rsidRDefault="002771AB">
      <w:pPr>
        <w:spacing w:line="283" w:lineRule="auto"/>
        <w:ind w:left="1702" w:right="1674" w:hanging="3"/>
        <w:jc w:val="both"/>
        <w:rPr>
          <w:i/>
          <w:sz w:val="24"/>
        </w:rPr>
      </w:pPr>
      <w:r>
        <w:rPr>
          <w:i/>
          <w:sz w:val="24"/>
        </w:rPr>
        <w:t xml:space="preserve">ARTÍCULO 10.- El personal se integra a uno, de los agrupamientos y revista en uno de </w:t>
      </w:r>
      <w:r>
        <w:rPr>
          <w:i/>
          <w:sz w:val="24"/>
        </w:rPr>
        <w:t>los niveles escalafonarios según el tipo de función o puesto de trabajo para el que fuera seleccionado, de conformidad con lo establecido en el presente convenio.</w:t>
      </w:r>
    </w:p>
    <w:p w14:paraId="41BC4EF0" w14:textId="77777777" w:rsidR="00886D81" w:rsidRDefault="002771AB">
      <w:pPr>
        <w:spacing w:before="2" w:line="283" w:lineRule="auto"/>
        <w:ind w:left="1702" w:right="1673" w:hanging="3"/>
        <w:jc w:val="both"/>
        <w:rPr>
          <w:i/>
          <w:sz w:val="24"/>
        </w:rPr>
      </w:pPr>
      <w:r>
        <w:rPr>
          <w:i/>
          <w:sz w:val="24"/>
        </w:rPr>
        <w:t xml:space="preserve">A estos efectos, </w:t>
      </w:r>
      <w:r>
        <w:rPr>
          <w:b/>
          <w:i/>
          <w:sz w:val="24"/>
        </w:rPr>
        <w:t>se entenderá por Agrupamiento Escalafonario al conjunto del personal que</w:t>
      </w:r>
      <w:r>
        <w:rPr>
          <w:b/>
          <w:i/>
          <w:spacing w:val="-5"/>
          <w:sz w:val="24"/>
        </w:rPr>
        <w:t xml:space="preserve"> </w:t>
      </w:r>
      <w:r>
        <w:rPr>
          <w:b/>
          <w:i/>
          <w:sz w:val="24"/>
        </w:rPr>
        <w:t>desarrolla</w:t>
      </w:r>
      <w:r>
        <w:rPr>
          <w:b/>
          <w:i/>
          <w:spacing w:val="-7"/>
          <w:sz w:val="24"/>
        </w:rPr>
        <w:t xml:space="preserve"> </w:t>
      </w:r>
      <w:r>
        <w:rPr>
          <w:b/>
          <w:i/>
          <w:sz w:val="24"/>
        </w:rPr>
        <w:t>funciones</w:t>
      </w:r>
      <w:r>
        <w:rPr>
          <w:b/>
          <w:i/>
          <w:spacing w:val="-9"/>
          <w:sz w:val="24"/>
        </w:rPr>
        <w:t xml:space="preserve"> </w:t>
      </w:r>
      <w:r>
        <w:rPr>
          <w:b/>
          <w:i/>
          <w:sz w:val="24"/>
        </w:rPr>
        <w:t>y</w:t>
      </w:r>
      <w:r>
        <w:rPr>
          <w:b/>
          <w:i/>
          <w:spacing w:val="-7"/>
          <w:sz w:val="24"/>
        </w:rPr>
        <w:t xml:space="preserve"> </w:t>
      </w:r>
      <w:r>
        <w:rPr>
          <w:b/>
          <w:i/>
          <w:sz w:val="24"/>
        </w:rPr>
        <w:t>puestos</w:t>
      </w:r>
      <w:r>
        <w:rPr>
          <w:b/>
          <w:i/>
          <w:spacing w:val="-8"/>
          <w:sz w:val="24"/>
        </w:rPr>
        <w:t xml:space="preserve"> </w:t>
      </w:r>
      <w:r>
        <w:rPr>
          <w:b/>
          <w:i/>
          <w:sz w:val="24"/>
        </w:rPr>
        <w:t>de</w:t>
      </w:r>
      <w:r>
        <w:rPr>
          <w:b/>
          <w:i/>
          <w:spacing w:val="-5"/>
          <w:sz w:val="24"/>
        </w:rPr>
        <w:t xml:space="preserve"> </w:t>
      </w:r>
      <w:r>
        <w:rPr>
          <w:b/>
          <w:i/>
          <w:sz w:val="24"/>
        </w:rPr>
        <w:t>trabajo</w:t>
      </w:r>
      <w:r>
        <w:rPr>
          <w:b/>
          <w:i/>
          <w:spacing w:val="-5"/>
          <w:sz w:val="24"/>
        </w:rPr>
        <w:t xml:space="preserve"> </w:t>
      </w:r>
      <w:r>
        <w:rPr>
          <w:b/>
          <w:i/>
          <w:sz w:val="24"/>
        </w:rPr>
        <w:t>caracterizados</w:t>
      </w:r>
      <w:r>
        <w:rPr>
          <w:b/>
          <w:i/>
          <w:spacing w:val="-8"/>
          <w:sz w:val="24"/>
        </w:rPr>
        <w:t xml:space="preserve"> </w:t>
      </w:r>
      <w:r>
        <w:rPr>
          <w:b/>
          <w:i/>
          <w:sz w:val="24"/>
        </w:rPr>
        <w:t>por</w:t>
      </w:r>
      <w:r>
        <w:rPr>
          <w:b/>
          <w:i/>
          <w:spacing w:val="-8"/>
          <w:sz w:val="24"/>
        </w:rPr>
        <w:t xml:space="preserve"> </w:t>
      </w:r>
      <w:r>
        <w:rPr>
          <w:b/>
          <w:i/>
          <w:sz w:val="24"/>
        </w:rPr>
        <w:t>una</w:t>
      </w:r>
      <w:r>
        <w:rPr>
          <w:b/>
          <w:i/>
          <w:spacing w:val="-7"/>
          <w:sz w:val="24"/>
        </w:rPr>
        <w:t xml:space="preserve"> </w:t>
      </w:r>
      <w:r>
        <w:rPr>
          <w:b/>
          <w:i/>
          <w:sz w:val="24"/>
        </w:rPr>
        <w:t>misma</w:t>
      </w:r>
      <w:r>
        <w:rPr>
          <w:b/>
          <w:i/>
          <w:spacing w:val="-5"/>
          <w:sz w:val="24"/>
        </w:rPr>
        <w:t xml:space="preserve"> </w:t>
      </w:r>
      <w:r>
        <w:rPr>
          <w:b/>
          <w:i/>
          <w:sz w:val="24"/>
        </w:rPr>
        <w:t>naturaleza</w:t>
      </w:r>
      <w:r>
        <w:rPr>
          <w:b/>
          <w:i/>
          <w:spacing w:val="-2"/>
          <w:sz w:val="24"/>
        </w:rPr>
        <w:t xml:space="preserve"> </w:t>
      </w:r>
      <w:r>
        <w:rPr>
          <w:b/>
          <w:i/>
          <w:sz w:val="24"/>
        </w:rPr>
        <w:t xml:space="preserve">o finalidad funcional principal </w:t>
      </w:r>
      <w:r>
        <w:rPr>
          <w:i/>
          <w:sz w:val="24"/>
        </w:rPr>
        <w:t>según se define en el presente.</w:t>
      </w:r>
    </w:p>
    <w:p w14:paraId="702D2440" w14:textId="77777777" w:rsidR="00886D81" w:rsidRDefault="002771AB">
      <w:pPr>
        <w:spacing w:before="5" w:line="283" w:lineRule="auto"/>
        <w:ind w:left="1702" w:right="1681" w:hanging="3"/>
        <w:jc w:val="both"/>
        <w:rPr>
          <w:i/>
          <w:sz w:val="24"/>
        </w:rPr>
      </w:pPr>
      <w:r>
        <w:rPr>
          <w:i/>
          <w:sz w:val="24"/>
        </w:rPr>
        <w:t>Asimismo,</w:t>
      </w:r>
      <w:r>
        <w:rPr>
          <w:i/>
          <w:spacing w:val="-14"/>
          <w:sz w:val="24"/>
        </w:rPr>
        <w:t xml:space="preserve"> </w:t>
      </w:r>
      <w:r>
        <w:rPr>
          <w:i/>
          <w:sz w:val="24"/>
        </w:rPr>
        <w:t>el</w:t>
      </w:r>
      <w:r>
        <w:rPr>
          <w:i/>
          <w:spacing w:val="-14"/>
          <w:sz w:val="24"/>
        </w:rPr>
        <w:t xml:space="preserve"> </w:t>
      </w:r>
      <w:proofErr w:type="gramStart"/>
      <w:r>
        <w:rPr>
          <w:i/>
          <w:sz w:val="24"/>
        </w:rPr>
        <w:t>personal</w:t>
      </w:r>
      <w:r>
        <w:rPr>
          <w:i/>
          <w:spacing w:val="-12"/>
          <w:sz w:val="24"/>
        </w:rPr>
        <w:t xml:space="preserve"> </w:t>
      </w:r>
      <w:r>
        <w:rPr>
          <w:i/>
          <w:sz w:val="24"/>
        </w:rPr>
        <w:t>revista</w:t>
      </w:r>
      <w:proofErr w:type="gramEnd"/>
      <w:r>
        <w:rPr>
          <w:i/>
          <w:spacing w:val="-14"/>
          <w:sz w:val="24"/>
        </w:rPr>
        <w:t xml:space="preserve"> </w:t>
      </w:r>
      <w:r>
        <w:rPr>
          <w:i/>
          <w:sz w:val="24"/>
        </w:rPr>
        <w:t>en</w:t>
      </w:r>
      <w:r>
        <w:rPr>
          <w:i/>
          <w:spacing w:val="-13"/>
          <w:sz w:val="24"/>
        </w:rPr>
        <w:t xml:space="preserve"> </w:t>
      </w:r>
      <w:r>
        <w:rPr>
          <w:i/>
          <w:sz w:val="24"/>
        </w:rPr>
        <w:t>un</w:t>
      </w:r>
      <w:r>
        <w:rPr>
          <w:i/>
          <w:spacing w:val="-14"/>
          <w:sz w:val="24"/>
        </w:rPr>
        <w:t xml:space="preserve"> </w:t>
      </w:r>
      <w:r>
        <w:rPr>
          <w:i/>
          <w:sz w:val="24"/>
        </w:rPr>
        <w:t>N</w:t>
      </w:r>
      <w:r>
        <w:rPr>
          <w:i/>
          <w:sz w:val="24"/>
        </w:rPr>
        <w:t>ivel</w:t>
      </w:r>
      <w:r>
        <w:rPr>
          <w:i/>
          <w:spacing w:val="-12"/>
          <w:sz w:val="24"/>
        </w:rPr>
        <w:t xml:space="preserve"> </w:t>
      </w:r>
      <w:r>
        <w:rPr>
          <w:i/>
          <w:sz w:val="24"/>
        </w:rPr>
        <w:t>Escalafonario</w:t>
      </w:r>
      <w:r>
        <w:rPr>
          <w:i/>
          <w:spacing w:val="-14"/>
          <w:sz w:val="24"/>
        </w:rPr>
        <w:t xml:space="preserve"> </w:t>
      </w:r>
      <w:r>
        <w:rPr>
          <w:i/>
          <w:sz w:val="24"/>
        </w:rPr>
        <w:t>dentro</w:t>
      </w:r>
      <w:r>
        <w:rPr>
          <w:i/>
          <w:spacing w:val="-11"/>
          <w:sz w:val="24"/>
        </w:rPr>
        <w:t xml:space="preserve"> </w:t>
      </w:r>
      <w:r>
        <w:rPr>
          <w:i/>
          <w:sz w:val="24"/>
        </w:rPr>
        <w:t>del</w:t>
      </w:r>
      <w:r>
        <w:rPr>
          <w:i/>
          <w:spacing w:val="-13"/>
          <w:sz w:val="24"/>
        </w:rPr>
        <w:t xml:space="preserve"> </w:t>
      </w:r>
      <w:r>
        <w:rPr>
          <w:i/>
          <w:sz w:val="24"/>
        </w:rPr>
        <w:t>respectivo</w:t>
      </w:r>
      <w:r>
        <w:rPr>
          <w:i/>
          <w:spacing w:val="-14"/>
          <w:sz w:val="24"/>
        </w:rPr>
        <w:t xml:space="preserve"> </w:t>
      </w:r>
      <w:r>
        <w:rPr>
          <w:i/>
          <w:sz w:val="24"/>
        </w:rPr>
        <w:t xml:space="preserve">Agrupamiento, </w:t>
      </w:r>
      <w:r>
        <w:rPr>
          <w:b/>
          <w:i/>
          <w:sz w:val="24"/>
        </w:rPr>
        <w:t xml:space="preserve">de acuerdo con la complejidad, responsabilidad y autonomía que comporte la función o puesto de trabajo para el que haya sido seleccionado, y del correspondiente grado de educación formal y experiencia </w:t>
      </w:r>
      <w:r>
        <w:rPr>
          <w:b/>
          <w:i/>
          <w:sz w:val="24"/>
        </w:rPr>
        <w:t>laboral que ello exija</w:t>
      </w:r>
      <w:r>
        <w:rPr>
          <w:i/>
          <w:sz w:val="24"/>
        </w:rPr>
        <w:t>.</w:t>
      </w:r>
    </w:p>
    <w:p w14:paraId="0ED4AE01" w14:textId="77777777" w:rsidR="00886D81" w:rsidRDefault="002771AB">
      <w:pPr>
        <w:spacing w:before="5" w:line="283" w:lineRule="auto"/>
        <w:ind w:left="1702" w:right="1679" w:hanging="3"/>
        <w:jc w:val="both"/>
        <w:rPr>
          <w:i/>
          <w:sz w:val="24"/>
        </w:rPr>
      </w:pPr>
      <w:r>
        <w:rPr>
          <w:b/>
          <w:i/>
          <w:sz w:val="24"/>
        </w:rPr>
        <w:t xml:space="preserve">El personal podrá acceder a uno de los tramos previstos para el desarrollo de su carrera </w:t>
      </w:r>
      <w:r>
        <w:rPr>
          <w:i/>
          <w:sz w:val="24"/>
        </w:rPr>
        <w:t xml:space="preserve">en el nivel escalafonario en el que, revista, </w:t>
      </w:r>
      <w:r>
        <w:rPr>
          <w:b/>
          <w:i/>
          <w:sz w:val="24"/>
        </w:rPr>
        <w:t xml:space="preserve">como consecuencia de la acreditación de mayores rangos de profesionalidad o tecnificación de sus </w:t>
      </w:r>
      <w:r>
        <w:rPr>
          <w:b/>
          <w:i/>
          <w:sz w:val="24"/>
        </w:rPr>
        <w:t>competencias y capacidades laborales</w:t>
      </w:r>
      <w:r>
        <w:rPr>
          <w:i/>
          <w:sz w:val="24"/>
        </w:rPr>
        <w:t>, según corresponda, lo que le habilita para el ejercicio de tareas, funciones y/o responsabilidades asociadas.</w:t>
      </w:r>
    </w:p>
    <w:p w14:paraId="10240E7E" w14:textId="77777777" w:rsidR="00886D81" w:rsidRDefault="002771AB">
      <w:pPr>
        <w:spacing w:before="4" w:line="283" w:lineRule="auto"/>
        <w:ind w:left="1702" w:right="1680" w:hanging="3"/>
        <w:jc w:val="both"/>
        <w:rPr>
          <w:b/>
          <w:i/>
          <w:sz w:val="24"/>
        </w:rPr>
      </w:pPr>
      <w:r>
        <w:rPr>
          <w:i/>
          <w:sz w:val="24"/>
        </w:rPr>
        <w:t xml:space="preserve">Asimismo, el personal </w:t>
      </w:r>
      <w:r>
        <w:rPr>
          <w:b/>
          <w:i/>
          <w:sz w:val="24"/>
        </w:rPr>
        <w:t>promueve a un grado superior dentro de su nivel una vez que acredita las calificacione</w:t>
      </w:r>
      <w:r>
        <w:rPr>
          <w:b/>
          <w:i/>
          <w:sz w:val="24"/>
        </w:rPr>
        <w:t>s resultantes de su evaluación del desempeño laboral y de la capacitación exigida.</w:t>
      </w:r>
    </w:p>
    <w:p w14:paraId="524CBF1B" w14:textId="77777777" w:rsidR="00886D81" w:rsidRDefault="00886D81">
      <w:pPr>
        <w:pStyle w:val="Textoindependiente"/>
        <w:spacing w:before="60"/>
        <w:rPr>
          <w:b/>
          <w:i/>
        </w:rPr>
      </w:pPr>
    </w:p>
    <w:p w14:paraId="654C45A6" w14:textId="77777777" w:rsidR="00886D81" w:rsidRDefault="002771AB">
      <w:pPr>
        <w:pStyle w:val="Textoindependiente"/>
        <w:spacing w:line="283" w:lineRule="auto"/>
        <w:ind w:left="1702" w:right="1676" w:hanging="3"/>
        <w:jc w:val="both"/>
      </w:pPr>
      <w:r>
        <w:t>A 15 años de su sanción, lo plasmado en el CCT-SINEP constituyó un gran avance en los derechos</w:t>
      </w:r>
      <w:r>
        <w:rPr>
          <w:spacing w:val="-2"/>
        </w:rPr>
        <w:t xml:space="preserve"> </w:t>
      </w:r>
      <w:r>
        <w:t>de</w:t>
      </w:r>
      <w:r>
        <w:rPr>
          <w:spacing w:val="-2"/>
        </w:rPr>
        <w:t xml:space="preserve"> </w:t>
      </w:r>
      <w:r>
        <w:t>las</w:t>
      </w:r>
      <w:r>
        <w:rPr>
          <w:spacing w:val="-3"/>
        </w:rPr>
        <w:t xml:space="preserve"> </w:t>
      </w:r>
      <w:r>
        <w:t>y</w:t>
      </w:r>
      <w:r>
        <w:rPr>
          <w:spacing w:val="-1"/>
        </w:rPr>
        <w:t xml:space="preserve"> </w:t>
      </w:r>
      <w:r>
        <w:t>los</w:t>
      </w:r>
      <w:r>
        <w:rPr>
          <w:spacing w:val="-2"/>
        </w:rPr>
        <w:t xml:space="preserve"> </w:t>
      </w:r>
      <w:r>
        <w:t>empleados</w:t>
      </w:r>
      <w:r>
        <w:rPr>
          <w:spacing w:val="-2"/>
        </w:rPr>
        <w:t xml:space="preserve"> </w:t>
      </w:r>
      <w:r>
        <w:t>públicos.</w:t>
      </w:r>
      <w:r>
        <w:rPr>
          <w:spacing w:val="-1"/>
        </w:rPr>
        <w:t xml:space="preserve"> </w:t>
      </w:r>
      <w:r>
        <w:t>Allí</w:t>
      </w:r>
      <w:r>
        <w:rPr>
          <w:spacing w:val="-2"/>
        </w:rPr>
        <w:t xml:space="preserve"> </w:t>
      </w:r>
      <w:r>
        <w:t>quedaron</w:t>
      </w:r>
      <w:r>
        <w:rPr>
          <w:spacing w:val="-2"/>
        </w:rPr>
        <w:t xml:space="preserve"> </w:t>
      </w:r>
      <w:r>
        <w:t>establecidas</w:t>
      </w:r>
      <w:r>
        <w:rPr>
          <w:spacing w:val="-3"/>
        </w:rPr>
        <w:t xml:space="preserve"> </w:t>
      </w:r>
      <w:r>
        <w:t>las</w:t>
      </w:r>
      <w:r>
        <w:rPr>
          <w:spacing w:val="-3"/>
        </w:rPr>
        <w:t xml:space="preserve"> </w:t>
      </w:r>
      <w:r>
        <w:t>funciones</w:t>
      </w:r>
      <w:r>
        <w:rPr>
          <w:spacing w:val="-1"/>
        </w:rPr>
        <w:t xml:space="preserve"> </w:t>
      </w:r>
      <w:r>
        <w:t>y</w:t>
      </w:r>
      <w:r>
        <w:rPr>
          <w:spacing w:val="-3"/>
        </w:rPr>
        <w:t xml:space="preserve"> </w:t>
      </w:r>
      <w:r>
        <w:t>tareas correspondientes de acuerdo a cada escalafón.</w:t>
      </w:r>
      <w:r>
        <w:rPr>
          <w:spacing w:val="-1"/>
        </w:rPr>
        <w:t xml:space="preserve"> </w:t>
      </w:r>
      <w:r>
        <w:t>Sin embargo, rasgos</w:t>
      </w:r>
      <w:r>
        <w:rPr>
          <w:spacing w:val="-1"/>
        </w:rPr>
        <w:t xml:space="preserve"> </w:t>
      </w:r>
      <w:r>
        <w:t>como la dive</w:t>
      </w:r>
      <w:r>
        <w:t>rsidad en las modalidades de contratación o los cambios en el rumbo de la gestión a lo largo de los años, podría tener como corolario una falta de correspondencia entre la tarea cotidiana y lo explicitado por el CCT. De esto se deriva la posibilidad que la</w:t>
      </w:r>
      <w:r>
        <w:t>s y los trabajadores no se encuentren debidamente representados en los encuadres establecidos.</w:t>
      </w:r>
    </w:p>
    <w:p w14:paraId="3A18DF26" w14:textId="77777777" w:rsidR="00886D81" w:rsidRDefault="002771AB">
      <w:pPr>
        <w:pStyle w:val="Textoindependiente"/>
        <w:spacing w:before="9"/>
        <w:ind w:left="1699"/>
        <w:jc w:val="both"/>
      </w:pPr>
      <w:r>
        <w:t>Ahora</w:t>
      </w:r>
      <w:r>
        <w:rPr>
          <w:spacing w:val="1"/>
        </w:rPr>
        <w:t xml:space="preserve"> </w:t>
      </w:r>
      <w:r>
        <w:t>bien,</w:t>
      </w:r>
      <w:r>
        <w:rPr>
          <w:spacing w:val="4"/>
        </w:rPr>
        <w:t xml:space="preserve"> </w:t>
      </w:r>
      <w:r>
        <w:t>si efectivamente</w:t>
      </w:r>
      <w:r>
        <w:rPr>
          <w:spacing w:val="2"/>
        </w:rPr>
        <w:t xml:space="preserve"> </w:t>
      </w:r>
      <w:r>
        <w:t>existiera</w:t>
      </w:r>
      <w:r>
        <w:rPr>
          <w:spacing w:val="1"/>
        </w:rPr>
        <w:t xml:space="preserve"> </w:t>
      </w:r>
      <w:r>
        <w:t>esa</w:t>
      </w:r>
      <w:r>
        <w:rPr>
          <w:spacing w:val="4"/>
        </w:rPr>
        <w:t xml:space="preserve"> </w:t>
      </w:r>
      <w:r>
        <w:t>distancia</w:t>
      </w:r>
      <w:r>
        <w:rPr>
          <w:spacing w:val="3"/>
        </w:rPr>
        <w:t xml:space="preserve"> </w:t>
      </w:r>
      <w:r>
        <w:t>entre</w:t>
      </w:r>
      <w:r>
        <w:rPr>
          <w:spacing w:val="2"/>
        </w:rPr>
        <w:t xml:space="preserve"> </w:t>
      </w:r>
      <w:r>
        <w:t>la</w:t>
      </w:r>
      <w:r>
        <w:rPr>
          <w:spacing w:val="3"/>
        </w:rPr>
        <w:t xml:space="preserve"> </w:t>
      </w:r>
      <w:r>
        <w:t>letra</w:t>
      </w:r>
      <w:r>
        <w:rPr>
          <w:spacing w:val="4"/>
        </w:rPr>
        <w:t xml:space="preserve"> </w:t>
      </w:r>
      <w:r>
        <w:t>de</w:t>
      </w:r>
      <w:r>
        <w:rPr>
          <w:spacing w:val="4"/>
        </w:rPr>
        <w:t xml:space="preserve"> </w:t>
      </w:r>
      <w:r>
        <w:t>la</w:t>
      </w:r>
      <w:r>
        <w:rPr>
          <w:spacing w:val="4"/>
        </w:rPr>
        <w:t xml:space="preserve"> </w:t>
      </w:r>
      <w:r>
        <w:t>norma</w:t>
      </w:r>
      <w:r>
        <w:rPr>
          <w:spacing w:val="3"/>
        </w:rPr>
        <w:t xml:space="preserve"> </w:t>
      </w:r>
      <w:r>
        <w:t>y</w:t>
      </w:r>
      <w:r>
        <w:rPr>
          <w:spacing w:val="3"/>
        </w:rPr>
        <w:t xml:space="preserve"> </w:t>
      </w:r>
      <w:r>
        <w:t>la</w:t>
      </w:r>
      <w:r>
        <w:rPr>
          <w:spacing w:val="4"/>
        </w:rPr>
        <w:t xml:space="preserve"> </w:t>
      </w:r>
      <w:r>
        <w:rPr>
          <w:spacing w:val="-2"/>
        </w:rPr>
        <w:t>realidad</w:t>
      </w:r>
    </w:p>
    <w:p w14:paraId="67359995" w14:textId="77777777" w:rsidR="00886D81" w:rsidRDefault="002771AB">
      <w:pPr>
        <w:pStyle w:val="Textoindependiente"/>
        <w:spacing w:before="53" w:line="283" w:lineRule="auto"/>
        <w:ind w:left="1702" w:right="1677"/>
        <w:jc w:val="both"/>
      </w:pPr>
      <w:r>
        <w:t>¿cuál podría ser</w:t>
      </w:r>
      <w:r>
        <w:rPr>
          <w:spacing w:val="-2"/>
        </w:rPr>
        <w:t xml:space="preserve"> </w:t>
      </w:r>
      <w:r>
        <w:t>el impacto? En</w:t>
      </w:r>
      <w:r>
        <w:rPr>
          <w:spacing w:val="-1"/>
        </w:rPr>
        <w:t xml:space="preserve"> </w:t>
      </w:r>
      <w:r>
        <w:t>principio,</w:t>
      </w:r>
      <w:r>
        <w:rPr>
          <w:spacing w:val="-2"/>
        </w:rPr>
        <w:t xml:space="preserve"> </w:t>
      </w:r>
      <w:r>
        <w:t>podríamos</w:t>
      </w:r>
      <w:r>
        <w:rPr>
          <w:spacing w:val="-1"/>
        </w:rPr>
        <w:t xml:space="preserve"> </w:t>
      </w:r>
      <w:r>
        <w:t>mencionar</w:t>
      </w:r>
      <w:r>
        <w:rPr>
          <w:spacing w:val="-2"/>
        </w:rPr>
        <w:t xml:space="preserve"> </w:t>
      </w:r>
      <w:r>
        <w:t>tres</w:t>
      </w:r>
      <w:r>
        <w:rPr>
          <w:spacing w:val="-3"/>
        </w:rPr>
        <w:t xml:space="preserve"> </w:t>
      </w:r>
      <w:r>
        <w:t>aspectos centrales:</w:t>
      </w:r>
      <w:r>
        <w:rPr>
          <w:spacing w:val="-2"/>
        </w:rPr>
        <w:t xml:space="preserve"> </w:t>
      </w:r>
      <w:r>
        <w:t>1) la afectación del reconocimiento de las capacidades y competencias de las y los trabajadores y sus posibilidades de crecimiento y avance en la carrera; 2) el impacto negativo</w:t>
      </w:r>
      <w:r>
        <w:rPr>
          <w:spacing w:val="-4"/>
        </w:rPr>
        <w:t xml:space="preserve"> </w:t>
      </w:r>
      <w:r>
        <w:t>en</w:t>
      </w:r>
      <w:r>
        <w:rPr>
          <w:spacing w:val="-3"/>
        </w:rPr>
        <w:t xml:space="preserve"> </w:t>
      </w:r>
      <w:r>
        <w:t>las</w:t>
      </w:r>
      <w:r>
        <w:rPr>
          <w:spacing w:val="-2"/>
        </w:rPr>
        <w:t xml:space="preserve"> </w:t>
      </w:r>
      <w:r>
        <w:t>áreas</w:t>
      </w:r>
      <w:r>
        <w:rPr>
          <w:spacing w:val="-4"/>
        </w:rPr>
        <w:t xml:space="preserve"> </w:t>
      </w:r>
      <w:r>
        <w:t>de</w:t>
      </w:r>
      <w:r>
        <w:rPr>
          <w:spacing w:val="-3"/>
        </w:rPr>
        <w:t xml:space="preserve"> </w:t>
      </w:r>
      <w:r>
        <w:t>capacitación</w:t>
      </w:r>
      <w:r>
        <w:rPr>
          <w:spacing w:val="-3"/>
        </w:rPr>
        <w:t xml:space="preserve"> </w:t>
      </w:r>
      <w:r>
        <w:t>a</w:t>
      </w:r>
      <w:r>
        <w:rPr>
          <w:spacing w:val="-2"/>
        </w:rPr>
        <w:t xml:space="preserve"> </w:t>
      </w:r>
      <w:r>
        <w:t>la</w:t>
      </w:r>
      <w:r>
        <w:rPr>
          <w:spacing w:val="-4"/>
        </w:rPr>
        <w:t xml:space="preserve"> </w:t>
      </w:r>
      <w:r>
        <w:t>hora</w:t>
      </w:r>
      <w:r>
        <w:rPr>
          <w:spacing w:val="-2"/>
        </w:rPr>
        <w:t xml:space="preserve"> </w:t>
      </w:r>
      <w:r>
        <w:t>de</w:t>
      </w:r>
      <w:r>
        <w:rPr>
          <w:spacing w:val="-4"/>
        </w:rPr>
        <w:t xml:space="preserve"> </w:t>
      </w:r>
      <w:r>
        <w:t>definir</w:t>
      </w:r>
      <w:r>
        <w:rPr>
          <w:spacing w:val="-4"/>
        </w:rPr>
        <w:t xml:space="preserve"> </w:t>
      </w:r>
      <w:r>
        <w:t>una</w:t>
      </w:r>
      <w:r>
        <w:rPr>
          <w:spacing w:val="-2"/>
        </w:rPr>
        <w:t xml:space="preserve"> </w:t>
      </w:r>
      <w:r>
        <w:t>oferta</w:t>
      </w:r>
      <w:r>
        <w:rPr>
          <w:spacing w:val="-4"/>
        </w:rPr>
        <w:t xml:space="preserve"> </w:t>
      </w:r>
      <w:r>
        <w:t>formativa</w:t>
      </w:r>
      <w:r>
        <w:rPr>
          <w:spacing w:val="-2"/>
        </w:rPr>
        <w:t xml:space="preserve"> </w:t>
      </w:r>
      <w:r>
        <w:t>pertinente</w:t>
      </w:r>
      <w:r>
        <w:rPr>
          <w:spacing w:val="-4"/>
        </w:rPr>
        <w:t xml:space="preserve"> </w:t>
      </w:r>
      <w:r>
        <w:t>y situada;</w:t>
      </w:r>
      <w:r>
        <w:rPr>
          <w:spacing w:val="-6"/>
        </w:rPr>
        <w:t xml:space="preserve"> </w:t>
      </w:r>
      <w:r>
        <w:t>y</w:t>
      </w:r>
      <w:r>
        <w:rPr>
          <w:spacing w:val="-7"/>
        </w:rPr>
        <w:t xml:space="preserve"> </w:t>
      </w:r>
      <w:r>
        <w:t>3)</w:t>
      </w:r>
      <w:r>
        <w:rPr>
          <w:spacing w:val="-6"/>
        </w:rPr>
        <w:t xml:space="preserve"> </w:t>
      </w:r>
      <w:r>
        <w:t>el</w:t>
      </w:r>
      <w:r>
        <w:rPr>
          <w:spacing w:val="-6"/>
        </w:rPr>
        <w:t xml:space="preserve"> </w:t>
      </w:r>
      <w:r>
        <w:t>grado</w:t>
      </w:r>
      <w:r>
        <w:rPr>
          <w:spacing w:val="-8"/>
        </w:rPr>
        <w:t xml:space="preserve"> </w:t>
      </w:r>
      <w:r>
        <w:t>de</w:t>
      </w:r>
      <w:r>
        <w:rPr>
          <w:spacing w:val="-8"/>
        </w:rPr>
        <w:t xml:space="preserve"> </w:t>
      </w:r>
      <w:r>
        <w:t>eficiencia</w:t>
      </w:r>
      <w:r>
        <w:rPr>
          <w:spacing w:val="-6"/>
        </w:rPr>
        <w:t xml:space="preserve"> </w:t>
      </w:r>
      <w:r>
        <w:t>de</w:t>
      </w:r>
      <w:r>
        <w:rPr>
          <w:spacing w:val="-6"/>
        </w:rPr>
        <w:t xml:space="preserve"> </w:t>
      </w:r>
      <w:r>
        <w:t>las</w:t>
      </w:r>
      <w:r>
        <w:rPr>
          <w:spacing w:val="-3"/>
        </w:rPr>
        <w:t xml:space="preserve"> </w:t>
      </w:r>
      <w:r>
        <w:t>políticas</w:t>
      </w:r>
      <w:r>
        <w:rPr>
          <w:spacing w:val="-9"/>
        </w:rPr>
        <w:t xml:space="preserve"> </w:t>
      </w:r>
      <w:r>
        <w:t>públicas</w:t>
      </w:r>
      <w:r>
        <w:rPr>
          <w:spacing w:val="-6"/>
        </w:rPr>
        <w:t xml:space="preserve"> </w:t>
      </w:r>
      <w:r>
        <w:t>implementadas</w:t>
      </w:r>
      <w:r>
        <w:rPr>
          <w:spacing w:val="-9"/>
        </w:rPr>
        <w:t xml:space="preserve"> </w:t>
      </w:r>
      <w:r>
        <w:t>y</w:t>
      </w:r>
      <w:r>
        <w:rPr>
          <w:spacing w:val="-7"/>
        </w:rPr>
        <w:t xml:space="preserve"> </w:t>
      </w:r>
      <w:r>
        <w:t>la</w:t>
      </w:r>
      <w:r>
        <w:rPr>
          <w:spacing w:val="-6"/>
        </w:rPr>
        <w:t xml:space="preserve"> </w:t>
      </w:r>
      <w:r>
        <w:t>atención</w:t>
      </w:r>
      <w:r>
        <w:rPr>
          <w:spacing w:val="-5"/>
        </w:rPr>
        <w:t xml:space="preserve"> </w:t>
      </w:r>
      <w:r>
        <w:t>a</w:t>
      </w:r>
      <w:r>
        <w:rPr>
          <w:spacing w:val="-6"/>
        </w:rPr>
        <w:t xml:space="preserve"> </w:t>
      </w:r>
      <w:r>
        <w:t xml:space="preserve">la </w:t>
      </w:r>
      <w:r>
        <w:rPr>
          <w:spacing w:val="-2"/>
        </w:rPr>
        <w:t>ciudadanía.</w:t>
      </w:r>
    </w:p>
    <w:p w14:paraId="0E51CEBC" w14:textId="77777777" w:rsidR="00886D81" w:rsidRDefault="00886D81">
      <w:pPr>
        <w:pStyle w:val="Textoindependiente"/>
        <w:spacing w:before="139"/>
        <w:rPr>
          <w:sz w:val="22"/>
        </w:rPr>
      </w:pPr>
    </w:p>
    <w:p w14:paraId="7374C175" w14:textId="77777777" w:rsidR="00886D81" w:rsidRDefault="002771AB">
      <w:pPr>
        <w:ind w:right="1676"/>
        <w:jc w:val="right"/>
      </w:pPr>
      <w:r>
        <w:rPr>
          <w:spacing w:val="-10"/>
        </w:rPr>
        <w:t>5</w:t>
      </w:r>
    </w:p>
    <w:p w14:paraId="612EAA6D" w14:textId="77777777" w:rsidR="00886D81" w:rsidRDefault="002771AB">
      <w:pPr>
        <w:spacing w:before="37"/>
        <w:ind w:left="7680"/>
        <w:rPr>
          <w:rFonts w:ascii="Times New Roman"/>
        </w:rPr>
      </w:pPr>
      <w:r>
        <w:rPr>
          <w:rFonts w:ascii="Times New Roman"/>
        </w:rPr>
        <w:t>IF-2024-57115893-APN-</w:t>
      </w:r>
      <w:r>
        <w:rPr>
          <w:rFonts w:ascii="Times New Roman"/>
          <w:spacing w:val="-2"/>
        </w:rPr>
        <w:t>DFPCYRL#JGM</w:t>
      </w:r>
    </w:p>
    <w:p w14:paraId="564CFA6D" w14:textId="77777777" w:rsidR="00886D81" w:rsidRDefault="00886D81">
      <w:pPr>
        <w:rPr>
          <w:rFonts w:ascii="Times New Roman"/>
        </w:rPr>
        <w:sectPr w:rsidR="00886D81">
          <w:pgSz w:w="12240" w:h="15840"/>
          <w:pgMar w:top="1840" w:right="20" w:bottom="620" w:left="0" w:header="708" w:footer="421" w:gutter="0"/>
          <w:cols w:space="720"/>
        </w:sectPr>
      </w:pPr>
    </w:p>
    <w:p w14:paraId="623017D7" w14:textId="77777777" w:rsidR="00886D81" w:rsidRDefault="002771AB">
      <w:pPr>
        <w:pStyle w:val="Textoindependiente"/>
        <w:spacing w:before="48" w:line="283" w:lineRule="auto"/>
        <w:ind w:left="1702" w:right="1683" w:hanging="3"/>
        <w:jc w:val="both"/>
      </w:pPr>
      <w:r>
        <w:lastRenderedPageBreak/>
        <w:t>Por todo lo anterior, resulta fundamental identificar esta problemática y su dimensión. El relevamiento</w:t>
      </w:r>
      <w:r>
        <w:rPr>
          <w:spacing w:val="-8"/>
        </w:rPr>
        <w:t xml:space="preserve"> </w:t>
      </w:r>
      <w:r>
        <w:t>ocupacional</w:t>
      </w:r>
      <w:r>
        <w:rPr>
          <w:spacing w:val="-6"/>
        </w:rPr>
        <w:t xml:space="preserve"> </w:t>
      </w:r>
      <w:r>
        <w:t>aquí</w:t>
      </w:r>
      <w:r>
        <w:rPr>
          <w:spacing w:val="-9"/>
        </w:rPr>
        <w:t xml:space="preserve"> </w:t>
      </w:r>
      <w:r>
        <w:t>propuesto</w:t>
      </w:r>
      <w:r>
        <w:rPr>
          <w:spacing w:val="-6"/>
        </w:rPr>
        <w:t xml:space="preserve"> </w:t>
      </w:r>
      <w:r>
        <w:t>sería</w:t>
      </w:r>
      <w:r>
        <w:rPr>
          <w:spacing w:val="-6"/>
        </w:rPr>
        <w:t xml:space="preserve"> </w:t>
      </w:r>
      <w:r>
        <w:t>el</w:t>
      </w:r>
      <w:r>
        <w:rPr>
          <w:spacing w:val="-8"/>
        </w:rPr>
        <w:t xml:space="preserve"> </w:t>
      </w:r>
      <w:r>
        <w:t>primer</w:t>
      </w:r>
      <w:r>
        <w:rPr>
          <w:spacing w:val="-8"/>
        </w:rPr>
        <w:t xml:space="preserve"> </w:t>
      </w:r>
      <w:r>
        <w:t>paso</w:t>
      </w:r>
      <w:r>
        <w:rPr>
          <w:spacing w:val="-8"/>
        </w:rPr>
        <w:t xml:space="preserve"> </w:t>
      </w:r>
      <w:r>
        <w:t>para</w:t>
      </w:r>
      <w:r>
        <w:rPr>
          <w:spacing w:val="-8"/>
        </w:rPr>
        <w:t xml:space="preserve"> </w:t>
      </w:r>
      <w:r>
        <w:t>ello.</w:t>
      </w:r>
      <w:r>
        <w:rPr>
          <w:spacing w:val="-7"/>
        </w:rPr>
        <w:t xml:space="preserve"> </w:t>
      </w:r>
      <w:r>
        <w:t>A</w:t>
      </w:r>
      <w:r>
        <w:rPr>
          <w:spacing w:val="-8"/>
        </w:rPr>
        <w:t xml:space="preserve"> </w:t>
      </w:r>
      <w:r>
        <w:t>partir</w:t>
      </w:r>
      <w:r>
        <w:rPr>
          <w:spacing w:val="-8"/>
        </w:rPr>
        <w:t xml:space="preserve"> </w:t>
      </w:r>
      <w:r>
        <w:t>de</w:t>
      </w:r>
      <w:r>
        <w:rPr>
          <w:spacing w:val="-8"/>
        </w:rPr>
        <w:t xml:space="preserve"> </w:t>
      </w:r>
      <w:r>
        <w:t>este,</w:t>
      </w:r>
      <w:r>
        <w:rPr>
          <w:spacing w:val="-8"/>
        </w:rPr>
        <w:t xml:space="preserve"> </w:t>
      </w:r>
      <w:r>
        <w:t xml:space="preserve">se podrían tener una aproximación a la situación y comenzar a explorar distintas propuestas para conseguir una mejora significativa, </w:t>
      </w:r>
      <w:proofErr w:type="gramStart"/>
      <w:r>
        <w:t>como</w:t>
      </w:r>
      <w:proofErr w:type="gramEnd"/>
      <w:r>
        <w:t xml:space="preserve"> por ejemplo:</w:t>
      </w:r>
    </w:p>
    <w:p w14:paraId="6A0F70B0" w14:textId="77777777" w:rsidR="00886D81" w:rsidRDefault="00886D81">
      <w:pPr>
        <w:pStyle w:val="Textoindependiente"/>
        <w:spacing w:before="52"/>
      </w:pPr>
    </w:p>
    <w:p w14:paraId="6D630B1E" w14:textId="77777777" w:rsidR="00886D81" w:rsidRDefault="002771AB">
      <w:pPr>
        <w:pStyle w:val="Prrafodelista"/>
        <w:numPr>
          <w:ilvl w:val="0"/>
          <w:numId w:val="4"/>
        </w:numPr>
        <w:tabs>
          <w:tab w:val="left" w:pos="1702"/>
          <w:tab w:val="left" w:pos="2421"/>
        </w:tabs>
        <w:spacing w:before="1" w:line="276" w:lineRule="auto"/>
        <w:ind w:right="1684" w:hanging="3"/>
        <w:rPr>
          <w:sz w:val="24"/>
        </w:rPr>
      </w:pPr>
      <w:r>
        <w:rPr>
          <w:sz w:val="24"/>
        </w:rPr>
        <w:t>Elaborar perfiles ajustados a los puestos reales de las áreas sustantivas y de apoyo para los ingresos o</w:t>
      </w:r>
      <w:r>
        <w:rPr>
          <w:sz w:val="24"/>
        </w:rPr>
        <w:t xml:space="preserve"> la movilidad horizontal</w:t>
      </w:r>
    </w:p>
    <w:p w14:paraId="0BAE6F6B" w14:textId="77777777" w:rsidR="00886D81" w:rsidRDefault="002771AB">
      <w:pPr>
        <w:pStyle w:val="Prrafodelista"/>
        <w:numPr>
          <w:ilvl w:val="0"/>
          <w:numId w:val="4"/>
        </w:numPr>
        <w:tabs>
          <w:tab w:val="left" w:pos="1702"/>
          <w:tab w:val="left" w:pos="2421"/>
        </w:tabs>
        <w:spacing w:line="276" w:lineRule="auto"/>
        <w:ind w:right="1683" w:hanging="3"/>
        <w:rPr>
          <w:sz w:val="24"/>
        </w:rPr>
      </w:pPr>
      <w:r>
        <w:rPr>
          <w:sz w:val="24"/>
        </w:rPr>
        <w:t>Ajustar</w:t>
      </w:r>
      <w:r>
        <w:rPr>
          <w:spacing w:val="-10"/>
          <w:sz w:val="24"/>
        </w:rPr>
        <w:t xml:space="preserve"> </w:t>
      </w:r>
      <w:r>
        <w:rPr>
          <w:sz w:val="24"/>
        </w:rPr>
        <w:t>la</w:t>
      </w:r>
      <w:r>
        <w:rPr>
          <w:spacing w:val="-8"/>
          <w:sz w:val="24"/>
        </w:rPr>
        <w:t xml:space="preserve"> </w:t>
      </w:r>
      <w:r>
        <w:rPr>
          <w:sz w:val="24"/>
        </w:rPr>
        <w:t>oferta</w:t>
      </w:r>
      <w:r>
        <w:rPr>
          <w:spacing w:val="-11"/>
          <w:sz w:val="24"/>
        </w:rPr>
        <w:t xml:space="preserve"> </w:t>
      </w:r>
      <w:r>
        <w:rPr>
          <w:sz w:val="24"/>
        </w:rPr>
        <w:t>formativa</w:t>
      </w:r>
      <w:r>
        <w:rPr>
          <w:spacing w:val="-8"/>
          <w:sz w:val="24"/>
        </w:rPr>
        <w:t xml:space="preserve"> </w:t>
      </w:r>
      <w:r>
        <w:rPr>
          <w:sz w:val="24"/>
        </w:rPr>
        <w:t>en</w:t>
      </w:r>
      <w:r>
        <w:rPr>
          <w:spacing w:val="-9"/>
          <w:sz w:val="24"/>
        </w:rPr>
        <w:t xml:space="preserve"> </w:t>
      </w:r>
      <w:r>
        <w:rPr>
          <w:sz w:val="24"/>
        </w:rPr>
        <w:t>relación</w:t>
      </w:r>
      <w:r>
        <w:rPr>
          <w:spacing w:val="-7"/>
          <w:sz w:val="24"/>
        </w:rPr>
        <w:t xml:space="preserve"> </w:t>
      </w:r>
      <w:r>
        <w:rPr>
          <w:sz w:val="24"/>
        </w:rPr>
        <w:t>a</w:t>
      </w:r>
      <w:r>
        <w:rPr>
          <w:spacing w:val="-8"/>
          <w:sz w:val="24"/>
        </w:rPr>
        <w:t xml:space="preserve"> </w:t>
      </w:r>
      <w:r>
        <w:rPr>
          <w:sz w:val="24"/>
        </w:rPr>
        <w:t>las</w:t>
      </w:r>
      <w:r>
        <w:rPr>
          <w:spacing w:val="-11"/>
          <w:sz w:val="24"/>
        </w:rPr>
        <w:t xml:space="preserve"> </w:t>
      </w:r>
      <w:r>
        <w:rPr>
          <w:sz w:val="24"/>
        </w:rPr>
        <w:t>competencias</w:t>
      </w:r>
      <w:r>
        <w:rPr>
          <w:spacing w:val="-8"/>
          <w:sz w:val="24"/>
        </w:rPr>
        <w:t xml:space="preserve"> </w:t>
      </w:r>
      <w:r>
        <w:rPr>
          <w:sz w:val="24"/>
        </w:rPr>
        <w:t>requeridas</w:t>
      </w:r>
      <w:r>
        <w:rPr>
          <w:spacing w:val="-8"/>
          <w:sz w:val="24"/>
        </w:rPr>
        <w:t xml:space="preserve"> </w:t>
      </w:r>
      <w:r>
        <w:rPr>
          <w:sz w:val="24"/>
        </w:rPr>
        <w:t>para</w:t>
      </w:r>
      <w:r>
        <w:rPr>
          <w:spacing w:val="-8"/>
          <w:sz w:val="24"/>
        </w:rPr>
        <w:t xml:space="preserve"> </w:t>
      </w:r>
      <w:r>
        <w:rPr>
          <w:sz w:val="24"/>
        </w:rPr>
        <w:t>el</w:t>
      </w:r>
      <w:r>
        <w:rPr>
          <w:spacing w:val="-8"/>
          <w:sz w:val="24"/>
        </w:rPr>
        <w:t xml:space="preserve"> </w:t>
      </w:r>
      <w:r>
        <w:rPr>
          <w:sz w:val="24"/>
        </w:rPr>
        <w:t>avance en el desarrollo de carrera</w:t>
      </w:r>
    </w:p>
    <w:p w14:paraId="3DF5168A" w14:textId="77777777" w:rsidR="00886D81" w:rsidRDefault="002771AB">
      <w:pPr>
        <w:pStyle w:val="Prrafodelista"/>
        <w:numPr>
          <w:ilvl w:val="0"/>
          <w:numId w:val="4"/>
        </w:numPr>
        <w:tabs>
          <w:tab w:val="left" w:pos="1702"/>
          <w:tab w:val="left" w:pos="2421"/>
        </w:tabs>
        <w:spacing w:line="278" w:lineRule="auto"/>
        <w:ind w:right="1685" w:hanging="3"/>
        <w:rPr>
          <w:sz w:val="24"/>
        </w:rPr>
      </w:pPr>
      <w:r>
        <w:rPr>
          <w:sz w:val="24"/>
        </w:rPr>
        <w:t>Capacitar</w:t>
      </w:r>
      <w:r>
        <w:rPr>
          <w:spacing w:val="24"/>
          <w:sz w:val="24"/>
        </w:rPr>
        <w:t xml:space="preserve"> </w:t>
      </w:r>
      <w:r>
        <w:rPr>
          <w:sz w:val="24"/>
        </w:rPr>
        <w:t>y</w:t>
      </w:r>
      <w:r>
        <w:rPr>
          <w:spacing w:val="23"/>
          <w:sz w:val="24"/>
        </w:rPr>
        <w:t xml:space="preserve"> </w:t>
      </w:r>
      <w:r>
        <w:rPr>
          <w:sz w:val="24"/>
        </w:rPr>
        <w:t>calificar</w:t>
      </w:r>
      <w:r>
        <w:rPr>
          <w:spacing w:val="24"/>
          <w:sz w:val="24"/>
        </w:rPr>
        <w:t xml:space="preserve"> </w:t>
      </w:r>
      <w:r>
        <w:rPr>
          <w:sz w:val="24"/>
        </w:rPr>
        <w:t>o recalificar</w:t>
      </w:r>
      <w:r>
        <w:rPr>
          <w:spacing w:val="24"/>
          <w:sz w:val="24"/>
        </w:rPr>
        <w:t xml:space="preserve"> </w:t>
      </w:r>
      <w:r>
        <w:rPr>
          <w:sz w:val="24"/>
        </w:rPr>
        <w:t>a</w:t>
      </w:r>
      <w:r>
        <w:rPr>
          <w:spacing w:val="24"/>
          <w:sz w:val="24"/>
        </w:rPr>
        <w:t xml:space="preserve"> </w:t>
      </w:r>
      <w:r>
        <w:rPr>
          <w:sz w:val="24"/>
        </w:rPr>
        <w:t>las y</w:t>
      </w:r>
      <w:r>
        <w:rPr>
          <w:spacing w:val="23"/>
          <w:sz w:val="24"/>
        </w:rPr>
        <w:t xml:space="preserve"> </w:t>
      </w:r>
      <w:r>
        <w:rPr>
          <w:sz w:val="24"/>
        </w:rPr>
        <w:t>los trabajadores que</w:t>
      </w:r>
      <w:r>
        <w:rPr>
          <w:spacing w:val="24"/>
          <w:sz w:val="24"/>
        </w:rPr>
        <w:t xml:space="preserve"> </w:t>
      </w:r>
      <w:r>
        <w:rPr>
          <w:sz w:val="24"/>
        </w:rPr>
        <w:t>aún no alcanzan</w:t>
      </w:r>
      <w:r>
        <w:rPr>
          <w:spacing w:val="24"/>
          <w:sz w:val="24"/>
        </w:rPr>
        <w:t xml:space="preserve"> </w:t>
      </w:r>
      <w:r>
        <w:rPr>
          <w:sz w:val="24"/>
        </w:rPr>
        <w:t>los niveles de formación necesarios p</w:t>
      </w:r>
      <w:r>
        <w:rPr>
          <w:sz w:val="24"/>
        </w:rPr>
        <w:t>ara sus puestos</w:t>
      </w:r>
    </w:p>
    <w:p w14:paraId="7E6E8E96" w14:textId="77777777" w:rsidR="00886D81" w:rsidRDefault="002771AB">
      <w:pPr>
        <w:pStyle w:val="Prrafodelista"/>
        <w:numPr>
          <w:ilvl w:val="0"/>
          <w:numId w:val="4"/>
        </w:numPr>
        <w:tabs>
          <w:tab w:val="left" w:pos="2421"/>
        </w:tabs>
        <w:spacing w:line="288" w:lineRule="exact"/>
        <w:ind w:left="2421" w:hanging="722"/>
        <w:rPr>
          <w:sz w:val="24"/>
        </w:rPr>
      </w:pPr>
      <w:r>
        <w:rPr>
          <w:sz w:val="24"/>
        </w:rPr>
        <w:t>Mejorar</w:t>
      </w:r>
      <w:r>
        <w:rPr>
          <w:spacing w:val="-7"/>
          <w:sz w:val="24"/>
        </w:rPr>
        <w:t xml:space="preserve"> </w:t>
      </w:r>
      <w:r>
        <w:rPr>
          <w:sz w:val="24"/>
        </w:rPr>
        <w:t>los</w:t>
      </w:r>
      <w:r>
        <w:rPr>
          <w:spacing w:val="-3"/>
          <w:sz w:val="24"/>
        </w:rPr>
        <w:t xml:space="preserve"> </w:t>
      </w:r>
      <w:r>
        <w:rPr>
          <w:sz w:val="24"/>
        </w:rPr>
        <w:t>procesos</w:t>
      </w:r>
      <w:r>
        <w:rPr>
          <w:spacing w:val="-4"/>
          <w:sz w:val="24"/>
        </w:rPr>
        <w:t xml:space="preserve"> </w:t>
      </w:r>
      <w:r>
        <w:rPr>
          <w:sz w:val="24"/>
        </w:rPr>
        <w:t>de</w:t>
      </w:r>
      <w:r>
        <w:rPr>
          <w:spacing w:val="-6"/>
          <w:sz w:val="24"/>
        </w:rPr>
        <w:t xml:space="preserve"> </w:t>
      </w:r>
      <w:r>
        <w:rPr>
          <w:sz w:val="24"/>
        </w:rPr>
        <w:t>trabajo</w:t>
      </w:r>
      <w:r>
        <w:rPr>
          <w:spacing w:val="-1"/>
          <w:sz w:val="24"/>
        </w:rPr>
        <w:t xml:space="preserve"> </w:t>
      </w:r>
      <w:r>
        <w:rPr>
          <w:sz w:val="24"/>
        </w:rPr>
        <w:t>que</w:t>
      </w:r>
      <w:r>
        <w:rPr>
          <w:spacing w:val="-4"/>
          <w:sz w:val="24"/>
        </w:rPr>
        <w:t xml:space="preserve"> </w:t>
      </w:r>
      <w:r>
        <w:rPr>
          <w:sz w:val="24"/>
        </w:rPr>
        <w:t>se</w:t>
      </w:r>
      <w:r>
        <w:rPr>
          <w:spacing w:val="-1"/>
          <w:sz w:val="24"/>
        </w:rPr>
        <w:t xml:space="preserve"> </w:t>
      </w:r>
      <w:r>
        <w:rPr>
          <w:sz w:val="24"/>
        </w:rPr>
        <w:t>realizan</w:t>
      </w:r>
      <w:r>
        <w:rPr>
          <w:spacing w:val="-1"/>
          <w:sz w:val="24"/>
        </w:rPr>
        <w:t xml:space="preserve"> </w:t>
      </w:r>
      <w:r>
        <w:rPr>
          <w:spacing w:val="-2"/>
          <w:sz w:val="24"/>
        </w:rPr>
        <w:t>cotidianamente</w:t>
      </w:r>
    </w:p>
    <w:p w14:paraId="72610441" w14:textId="77777777" w:rsidR="00886D81" w:rsidRDefault="002771AB">
      <w:pPr>
        <w:pStyle w:val="Prrafodelista"/>
        <w:numPr>
          <w:ilvl w:val="0"/>
          <w:numId w:val="4"/>
        </w:numPr>
        <w:tabs>
          <w:tab w:val="left" w:pos="2421"/>
        </w:tabs>
        <w:spacing w:before="44"/>
        <w:ind w:left="2421" w:hanging="722"/>
        <w:rPr>
          <w:sz w:val="24"/>
        </w:rPr>
      </w:pPr>
      <w:r>
        <w:rPr>
          <w:sz w:val="24"/>
        </w:rPr>
        <w:t>Mejorar</w:t>
      </w:r>
      <w:r>
        <w:rPr>
          <w:spacing w:val="-5"/>
          <w:sz w:val="24"/>
        </w:rPr>
        <w:t xml:space="preserve"> </w:t>
      </w:r>
      <w:r>
        <w:rPr>
          <w:sz w:val="24"/>
        </w:rPr>
        <w:t>la</w:t>
      </w:r>
      <w:r>
        <w:rPr>
          <w:spacing w:val="-5"/>
          <w:sz w:val="24"/>
        </w:rPr>
        <w:t xml:space="preserve"> </w:t>
      </w:r>
      <w:r>
        <w:rPr>
          <w:sz w:val="24"/>
        </w:rPr>
        <w:t>ejecución</w:t>
      </w:r>
      <w:r>
        <w:rPr>
          <w:spacing w:val="-2"/>
          <w:sz w:val="24"/>
        </w:rPr>
        <w:t xml:space="preserve"> </w:t>
      </w:r>
      <w:r>
        <w:rPr>
          <w:sz w:val="24"/>
        </w:rPr>
        <w:t>de</w:t>
      </w:r>
      <w:r>
        <w:rPr>
          <w:spacing w:val="-2"/>
          <w:sz w:val="24"/>
        </w:rPr>
        <w:t xml:space="preserve"> </w:t>
      </w:r>
      <w:r>
        <w:rPr>
          <w:sz w:val="24"/>
        </w:rPr>
        <w:t>las</w:t>
      </w:r>
      <w:r>
        <w:rPr>
          <w:spacing w:val="-3"/>
          <w:sz w:val="24"/>
        </w:rPr>
        <w:t xml:space="preserve"> </w:t>
      </w:r>
      <w:r>
        <w:rPr>
          <w:sz w:val="24"/>
        </w:rPr>
        <w:t>políticas</w:t>
      </w:r>
      <w:r>
        <w:rPr>
          <w:spacing w:val="-3"/>
          <w:sz w:val="24"/>
        </w:rPr>
        <w:t xml:space="preserve"> </w:t>
      </w:r>
      <w:r>
        <w:rPr>
          <w:spacing w:val="-2"/>
          <w:sz w:val="24"/>
        </w:rPr>
        <w:t>públicas</w:t>
      </w:r>
    </w:p>
    <w:p w14:paraId="0EED23E2" w14:textId="77777777" w:rsidR="00886D81" w:rsidRDefault="002771AB">
      <w:pPr>
        <w:pStyle w:val="Prrafodelista"/>
        <w:numPr>
          <w:ilvl w:val="0"/>
          <w:numId w:val="4"/>
        </w:numPr>
        <w:tabs>
          <w:tab w:val="left" w:pos="2421"/>
        </w:tabs>
        <w:spacing w:before="43"/>
        <w:ind w:left="2421" w:hanging="722"/>
        <w:rPr>
          <w:sz w:val="24"/>
        </w:rPr>
      </w:pPr>
      <w:r>
        <w:rPr>
          <w:sz w:val="24"/>
        </w:rPr>
        <w:t>Mejorar</w:t>
      </w:r>
      <w:r>
        <w:rPr>
          <w:spacing w:val="-5"/>
          <w:sz w:val="24"/>
        </w:rPr>
        <w:t xml:space="preserve"> </w:t>
      </w:r>
      <w:r>
        <w:rPr>
          <w:sz w:val="24"/>
        </w:rPr>
        <w:t>la</w:t>
      </w:r>
      <w:r>
        <w:rPr>
          <w:spacing w:val="-2"/>
          <w:sz w:val="24"/>
        </w:rPr>
        <w:t xml:space="preserve"> </w:t>
      </w:r>
      <w:r>
        <w:rPr>
          <w:sz w:val="24"/>
        </w:rPr>
        <w:t>satisfacción</w:t>
      </w:r>
      <w:r>
        <w:rPr>
          <w:spacing w:val="-1"/>
          <w:sz w:val="24"/>
        </w:rPr>
        <w:t xml:space="preserve"> </w:t>
      </w:r>
      <w:r>
        <w:rPr>
          <w:sz w:val="24"/>
        </w:rPr>
        <w:t>de</w:t>
      </w:r>
      <w:r>
        <w:rPr>
          <w:spacing w:val="-2"/>
          <w:sz w:val="24"/>
        </w:rPr>
        <w:t xml:space="preserve"> </w:t>
      </w:r>
      <w:r>
        <w:rPr>
          <w:sz w:val="24"/>
        </w:rPr>
        <w:t>las</w:t>
      </w:r>
      <w:r>
        <w:rPr>
          <w:spacing w:val="-4"/>
          <w:sz w:val="24"/>
        </w:rPr>
        <w:t xml:space="preserve"> </w:t>
      </w:r>
      <w:r>
        <w:rPr>
          <w:sz w:val="24"/>
        </w:rPr>
        <w:t>demandas</w:t>
      </w:r>
      <w:r>
        <w:rPr>
          <w:spacing w:val="-4"/>
          <w:sz w:val="24"/>
        </w:rPr>
        <w:t xml:space="preserve"> </w:t>
      </w:r>
      <w:r>
        <w:rPr>
          <w:sz w:val="24"/>
        </w:rPr>
        <w:t>de</w:t>
      </w:r>
      <w:r>
        <w:rPr>
          <w:spacing w:val="-1"/>
          <w:sz w:val="24"/>
        </w:rPr>
        <w:t xml:space="preserve"> </w:t>
      </w:r>
      <w:r>
        <w:rPr>
          <w:sz w:val="24"/>
        </w:rPr>
        <w:t>la</w:t>
      </w:r>
      <w:r>
        <w:rPr>
          <w:spacing w:val="-4"/>
          <w:sz w:val="24"/>
        </w:rPr>
        <w:t xml:space="preserve"> </w:t>
      </w:r>
      <w:r>
        <w:rPr>
          <w:spacing w:val="-2"/>
          <w:sz w:val="24"/>
        </w:rPr>
        <w:t>ciudadanía</w:t>
      </w:r>
    </w:p>
    <w:p w14:paraId="3A8648BA" w14:textId="77777777" w:rsidR="00886D81" w:rsidRDefault="00886D81">
      <w:pPr>
        <w:pStyle w:val="Textoindependiente"/>
        <w:spacing w:before="108"/>
      </w:pPr>
    </w:p>
    <w:p w14:paraId="4CA0E72E" w14:textId="77777777" w:rsidR="00886D81" w:rsidRDefault="002771AB">
      <w:pPr>
        <w:pStyle w:val="Textoindependiente"/>
        <w:spacing w:line="283" w:lineRule="auto"/>
        <w:ind w:left="1702" w:right="1677" w:hanging="3"/>
        <w:jc w:val="both"/>
      </w:pPr>
      <w:r>
        <w:t>Por último,</w:t>
      </w:r>
      <w:r>
        <w:rPr>
          <w:spacing w:val="-2"/>
        </w:rPr>
        <w:t xml:space="preserve"> </w:t>
      </w:r>
      <w:r>
        <w:t>es importante remarcar</w:t>
      </w:r>
      <w:r>
        <w:rPr>
          <w:spacing w:val="-2"/>
        </w:rPr>
        <w:t xml:space="preserve"> </w:t>
      </w:r>
      <w:r>
        <w:t>que</w:t>
      </w:r>
      <w:r>
        <w:rPr>
          <w:spacing w:val="-2"/>
        </w:rPr>
        <w:t xml:space="preserve"> </w:t>
      </w:r>
      <w:r>
        <w:t>la delimitación efectiva</w:t>
      </w:r>
      <w:r>
        <w:rPr>
          <w:spacing w:val="-2"/>
        </w:rPr>
        <w:t xml:space="preserve"> </w:t>
      </w:r>
      <w:r>
        <w:t>de las tareas</w:t>
      </w:r>
      <w:r>
        <w:rPr>
          <w:spacing w:val="-1"/>
        </w:rPr>
        <w:t xml:space="preserve"> </w:t>
      </w:r>
      <w:r>
        <w:t>que cumplen las</w:t>
      </w:r>
      <w:r>
        <w:rPr>
          <w:spacing w:val="-9"/>
        </w:rPr>
        <w:t xml:space="preserve"> </w:t>
      </w:r>
      <w:r>
        <w:t>y</w:t>
      </w:r>
      <w:r>
        <w:rPr>
          <w:spacing w:val="-9"/>
        </w:rPr>
        <w:t xml:space="preserve"> </w:t>
      </w:r>
      <w:r>
        <w:t>los</w:t>
      </w:r>
      <w:r>
        <w:rPr>
          <w:spacing w:val="-8"/>
        </w:rPr>
        <w:t xml:space="preserve"> </w:t>
      </w:r>
      <w:r>
        <w:t>agentes</w:t>
      </w:r>
      <w:r>
        <w:rPr>
          <w:spacing w:val="-9"/>
        </w:rPr>
        <w:t xml:space="preserve"> </w:t>
      </w:r>
      <w:r>
        <w:t>del</w:t>
      </w:r>
      <w:r>
        <w:rPr>
          <w:spacing w:val="-8"/>
        </w:rPr>
        <w:t xml:space="preserve"> </w:t>
      </w:r>
      <w:r>
        <w:t>BN</w:t>
      </w:r>
      <w:r>
        <w:rPr>
          <w:spacing w:val="-8"/>
        </w:rPr>
        <w:t xml:space="preserve"> </w:t>
      </w:r>
      <w:r>
        <w:t>se</w:t>
      </w:r>
      <w:r>
        <w:rPr>
          <w:spacing w:val="-8"/>
        </w:rPr>
        <w:t xml:space="preserve"> </w:t>
      </w:r>
      <w:r>
        <w:t>inscribe</w:t>
      </w:r>
      <w:r>
        <w:rPr>
          <w:spacing w:val="-11"/>
        </w:rPr>
        <w:t xml:space="preserve"> </w:t>
      </w:r>
      <w:r>
        <w:t>en</w:t>
      </w:r>
      <w:r>
        <w:rPr>
          <w:spacing w:val="-10"/>
        </w:rPr>
        <w:t xml:space="preserve"> </w:t>
      </w:r>
      <w:r>
        <w:t>un</w:t>
      </w:r>
      <w:r>
        <w:rPr>
          <w:spacing w:val="-8"/>
        </w:rPr>
        <w:t xml:space="preserve"> </w:t>
      </w:r>
      <w:r>
        <w:t>objetivo</w:t>
      </w:r>
      <w:r>
        <w:rPr>
          <w:spacing w:val="-10"/>
        </w:rPr>
        <w:t xml:space="preserve"> </w:t>
      </w:r>
      <w:r>
        <w:t>gremial</w:t>
      </w:r>
      <w:r>
        <w:rPr>
          <w:spacing w:val="-9"/>
        </w:rPr>
        <w:t xml:space="preserve"> </w:t>
      </w:r>
      <w:r>
        <w:t>que</w:t>
      </w:r>
      <w:r>
        <w:rPr>
          <w:spacing w:val="-8"/>
        </w:rPr>
        <w:t xml:space="preserve"> </w:t>
      </w:r>
      <w:r>
        <w:t>apunta</w:t>
      </w:r>
      <w:r>
        <w:rPr>
          <w:spacing w:val="-9"/>
        </w:rPr>
        <w:t xml:space="preserve"> </w:t>
      </w:r>
      <w:r>
        <w:t>al</w:t>
      </w:r>
      <w:r>
        <w:rPr>
          <w:spacing w:val="-11"/>
        </w:rPr>
        <w:t xml:space="preserve"> </w:t>
      </w:r>
      <w:r>
        <w:t>reconocimiento</w:t>
      </w:r>
      <w:r>
        <w:rPr>
          <w:spacing w:val="-11"/>
        </w:rPr>
        <w:t xml:space="preserve"> </w:t>
      </w:r>
      <w:r>
        <w:t>del trabajo en general y de capacidades específicas vinculadas a la territorialidad.</w:t>
      </w:r>
    </w:p>
    <w:p w14:paraId="53D1A0DB" w14:textId="77777777" w:rsidR="00886D81" w:rsidRDefault="00886D81">
      <w:pPr>
        <w:pStyle w:val="Textoindependiente"/>
        <w:spacing w:before="50"/>
      </w:pPr>
    </w:p>
    <w:p w14:paraId="2C14E6E6" w14:textId="77777777" w:rsidR="00886D81" w:rsidRDefault="002771AB">
      <w:pPr>
        <w:pStyle w:val="Ttulo2"/>
        <w:numPr>
          <w:ilvl w:val="0"/>
          <w:numId w:val="5"/>
        </w:numPr>
        <w:tabs>
          <w:tab w:val="left" w:pos="2421"/>
        </w:tabs>
        <w:ind w:left="2421" w:hanging="722"/>
      </w:pPr>
      <w:r>
        <w:rPr>
          <w:spacing w:val="-2"/>
        </w:rPr>
        <w:t>Descripción</w:t>
      </w:r>
    </w:p>
    <w:p w14:paraId="38EACA44" w14:textId="77777777" w:rsidR="00886D81" w:rsidRDefault="00886D81">
      <w:pPr>
        <w:pStyle w:val="Textoindependiente"/>
        <w:spacing w:before="108"/>
        <w:rPr>
          <w:b/>
        </w:rPr>
      </w:pPr>
    </w:p>
    <w:p w14:paraId="225E5BD6" w14:textId="77777777" w:rsidR="00886D81" w:rsidRDefault="002771AB">
      <w:pPr>
        <w:pStyle w:val="Textoindependiente"/>
        <w:spacing w:line="283" w:lineRule="auto"/>
        <w:ind w:left="1702" w:right="1680" w:hanging="3"/>
        <w:jc w:val="both"/>
      </w:pPr>
      <w:r>
        <w:t>El</w:t>
      </w:r>
      <w:r>
        <w:rPr>
          <w:spacing w:val="-2"/>
        </w:rPr>
        <w:t xml:space="preserve"> </w:t>
      </w:r>
      <w:r>
        <w:t>presente</w:t>
      </w:r>
      <w:r>
        <w:rPr>
          <w:spacing w:val="-2"/>
        </w:rPr>
        <w:t xml:space="preserve"> </w:t>
      </w:r>
      <w:r>
        <w:t>proyecto</w:t>
      </w:r>
      <w:r>
        <w:rPr>
          <w:spacing w:val="-4"/>
        </w:rPr>
        <w:t xml:space="preserve"> </w:t>
      </w:r>
      <w:r>
        <w:t>tiene</w:t>
      </w:r>
      <w:r>
        <w:rPr>
          <w:spacing w:val="-2"/>
        </w:rPr>
        <w:t xml:space="preserve"> </w:t>
      </w:r>
      <w:r>
        <w:t>como</w:t>
      </w:r>
      <w:r>
        <w:rPr>
          <w:spacing w:val="-1"/>
        </w:rPr>
        <w:t xml:space="preserve"> </w:t>
      </w:r>
      <w:r>
        <w:t>objetivo</w:t>
      </w:r>
      <w:r>
        <w:rPr>
          <w:spacing w:val="-3"/>
        </w:rPr>
        <w:t xml:space="preserve"> </w:t>
      </w:r>
      <w:r>
        <w:t>llevar</w:t>
      </w:r>
      <w:r>
        <w:rPr>
          <w:spacing w:val="-4"/>
        </w:rPr>
        <w:t xml:space="preserve"> </w:t>
      </w:r>
      <w:r>
        <w:t>a</w:t>
      </w:r>
      <w:r>
        <w:rPr>
          <w:spacing w:val="-3"/>
        </w:rPr>
        <w:t xml:space="preserve"> </w:t>
      </w:r>
      <w:r>
        <w:t>cabo</w:t>
      </w:r>
      <w:r>
        <w:rPr>
          <w:spacing w:val="-2"/>
        </w:rPr>
        <w:t xml:space="preserve"> </w:t>
      </w:r>
      <w:r>
        <w:t>un</w:t>
      </w:r>
      <w:r>
        <w:rPr>
          <w:spacing w:val="-2"/>
        </w:rPr>
        <w:t xml:space="preserve"> </w:t>
      </w:r>
      <w:r>
        <w:t>relevamiento</w:t>
      </w:r>
      <w:r>
        <w:rPr>
          <w:spacing w:val="-7"/>
        </w:rPr>
        <w:t xml:space="preserve"> </w:t>
      </w:r>
      <w:r>
        <w:t>ocupacional</w:t>
      </w:r>
      <w:r>
        <w:rPr>
          <w:spacing w:val="-2"/>
        </w:rPr>
        <w:t xml:space="preserve"> </w:t>
      </w:r>
      <w:r>
        <w:t>de</w:t>
      </w:r>
      <w:r>
        <w:rPr>
          <w:spacing w:val="-2"/>
        </w:rPr>
        <w:t xml:space="preserve"> </w:t>
      </w:r>
      <w:r>
        <w:t>los perfiles laborales de la Biblioteca Nacional Mariano Moreno (BN). E</w:t>
      </w:r>
      <w:r>
        <w:t>l propósito principal, además</w:t>
      </w:r>
      <w:r>
        <w:rPr>
          <w:spacing w:val="-5"/>
        </w:rPr>
        <w:t xml:space="preserve"> </w:t>
      </w:r>
      <w:r>
        <w:t>de</w:t>
      </w:r>
      <w:r>
        <w:rPr>
          <w:spacing w:val="-2"/>
        </w:rPr>
        <w:t xml:space="preserve"> </w:t>
      </w:r>
      <w:r>
        <w:t>contar</w:t>
      </w:r>
      <w:r>
        <w:rPr>
          <w:spacing w:val="-2"/>
        </w:rPr>
        <w:t xml:space="preserve"> </w:t>
      </w:r>
      <w:r>
        <w:t>con</w:t>
      </w:r>
      <w:r>
        <w:rPr>
          <w:spacing w:val="-4"/>
        </w:rPr>
        <w:t xml:space="preserve"> </w:t>
      </w:r>
      <w:r>
        <w:t>información</w:t>
      </w:r>
      <w:r>
        <w:rPr>
          <w:spacing w:val="-2"/>
        </w:rPr>
        <w:t xml:space="preserve"> </w:t>
      </w:r>
      <w:r>
        <w:t>actualizada</w:t>
      </w:r>
      <w:r>
        <w:rPr>
          <w:spacing w:val="-3"/>
        </w:rPr>
        <w:t xml:space="preserve"> </w:t>
      </w:r>
      <w:r>
        <w:t>sobre</w:t>
      </w:r>
      <w:r>
        <w:rPr>
          <w:spacing w:val="-2"/>
        </w:rPr>
        <w:t xml:space="preserve"> </w:t>
      </w:r>
      <w:r>
        <w:t>roles</w:t>
      </w:r>
      <w:r>
        <w:rPr>
          <w:spacing w:val="-3"/>
        </w:rPr>
        <w:t xml:space="preserve"> </w:t>
      </w:r>
      <w:r>
        <w:t>y</w:t>
      </w:r>
      <w:r>
        <w:rPr>
          <w:spacing w:val="-6"/>
        </w:rPr>
        <w:t xml:space="preserve"> </w:t>
      </w:r>
      <w:r>
        <w:t>funciones</w:t>
      </w:r>
      <w:r>
        <w:rPr>
          <w:spacing w:val="-5"/>
        </w:rPr>
        <w:t xml:space="preserve"> </w:t>
      </w:r>
      <w:r>
        <w:t>dentro</w:t>
      </w:r>
      <w:r>
        <w:rPr>
          <w:spacing w:val="-4"/>
        </w:rPr>
        <w:t xml:space="preserve"> </w:t>
      </w:r>
      <w:r>
        <w:t>del</w:t>
      </w:r>
      <w:r>
        <w:rPr>
          <w:spacing w:val="-2"/>
        </w:rPr>
        <w:t xml:space="preserve"> </w:t>
      </w:r>
      <w:r>
        <w:t>BN,</w:t>
      </w:r>
      <w:r>
        <w:rPr>
          <w:spacing w:val="-3"/>
        </w:rPr>
        <w:t xml:space="preserve"> </w:t>
      </w:r>
      <w:r>
        <w:t>sería determinar si existen diferencias sustanciales entre las categorías establecidas en el Convenio Colectivo de Trabajo Sectorial para el Personal</w:t>
      </w:r>
      <w:r>
        <w:t xml:space="preserve"> del Sistema Nacional de Empleo Público (CCT-SINEP) y las funciones llevadas a cabo diariamente en el ámbito relevado.</w:t>
      </w:r>
    </w:p>
    <w:p w14:paraId="18F5DF03" w14:textId="77777777" w:rsidR="00886D81" w:rsidRDefault="002771AB">
      <w:pPr>
        <w:pStyle w:val="Textoindependiente"/>
        <w:spacing w:before="7" w:line="283" w:lineRule="auto"/>
        <w:ind w:left="1702" w:right="1676" w:hanging="3"/>
        <w:jc w:val="both"/>
      </w:pPr>
      <w:r>
        <w:t>Analizar y evaluar cualquier discrepancia entre la normativa y la realidad laboral es importante por las consecuencias que esto pudiera t</w:t>
      </w:r>
      <w:r>
        <w:t>ener a la hora de un reconocimiento de</w:t>
      </w:r>
      <w:r>
        <w:rPr>
          <w:spacing w:val="-1"/>
        </w:rPr>
        <w:t xml:space="preserve"> </w:t>
      </w:r>
      <w:r>
        <w:t>las</w:t>
      </w:r>
      <w:r>
        <w:rPr>
          <w:spacing w:val="-4"/>
        </w:rPr>
        <w:t xml:space="preserve"> </w:t>
      </w:r>
      <w:r>
        <w:t>habilidades</w:t>
      </w:r>
      <w:r>
        <w:rPr>
          <w:spacing w:val="-4"/>
        </w:rPr>
        <w:t xml:space="preserve"> </w:t>
      </w:r>
      <w:r>
        <w:t>y</w:t>
      </w:r>
      <w:r>
        <w:rPr>
          <w:spacing w:val="-2"/>
        </w:rPr>
        <w:t xml:space="preserve"> </w:t>
      </w:r>
      <w:r>
        <w:t>competencias</w:t>
      </w:r>
      <w:r>
        <w:rPr>
          <w:spacing w:val="-4"/>
        </w:rPr>
        <w:t xml:space="preserve"> </w:t>
      </w:r>
      <w:r>
        <w:t>de</w:t>
      </w:r>
      <w:r>
        <w:rPr>
          <w:spacing w:val="-1"/>
        </w:rPr>
        <w:t xml:space="preserve"> </w:t>
      </w:r>
      <w:r>
        <w:t>las</w:t>
      </w:r>
      <w:r>
        <w:rPr>
          <w:spacing w:val="-2"/>
        </w:rPr>
        <w:t xml:space="preserve"> </w:t>
      </w:r>
      <w:r>
        <w:t>y</w:t>
      </w:r>
      <w:r>
        <w:rPr>
          <w:spacing w:val="-2"/>
        </w:rPr>
        <w:t xml:space="preserve"> </w:t>
      </w:r>
      <w:r>
        <w:t>los</w:t>
      </w:r>
      <w:r>
        <w:rPr>
          <w:spacing w:val="-3"/>
        </w:rPr>
        <w:t xml:space="preserve"> </w:t>
      </w:r>
      <w:r>
        <w:t>trabajadores,</w:t>
      </w:r>
      <w:r>
        <w:rPr>
          <w:spacing w:val="-2"/>
        </w:rPr>
        <w:t xml:space="preserve"> </w:t>
      </w:r>
      <w:r>
        <w:t>así</w:t>
      </w:r>
      <w:r>
        <w:rPr>
          <w:spacing w:val="-4"/>
        </w:rPr>
        <w:t xml:space="preserve"> </w:t>
      </w:r>
      <w:r>
        <w:t>como</w:t>
      </w:r>
      <w:r>
        <w:rPr>
          <w:spacing w:val="-4"/>
        </w:rPr>
        <w:t xml:space="preserve"> </w:t>
      </w:r>
      <w:r>
        <w:t>sus</w:t>
      </w:r>
      <w:r>
        <w:rPr>
          <w:spacing w:val="-7"/>
        </w:rPr>
        <w:t xml:space="preserve"> </w:t>
      </w:r>
      <w:r>
        <w:t>oportunidades</w:t>
      </w:r>
      <w:r>
        <w:rPr>
          <w:spacing w:val="-4"/>
        </w:rPr>
        <w:t xml:space="preserve"> </w:t>
      </w:r>
      <w:r>
        <w:t>de crecimiento</w:t>
      </w:r>
      <w:r>
        <w:rPr>
          <w:spacing w:val="-8"/>
        </w:rPr>
        <w:t xml:space="preserve"> </w:t>
      </w:r>
      <w:r>
        <w:t>y</w:t>
      </w:r>
      <w:r>
        <w:rPr>
          <w:spacing w:val="-12"/>
        </w:rPr>
        <w:t xml:space="preserve"> </w:t>
      </w:r>
      <w:r>
        <w:t>progreso</w:t>
      </w:r>
      <w:r>
        <w:rPr>
          <w:spacing w:val="-11"/>
        </w:rPr>
        <w:t xml:space="preserve"> </w:t>
      </w:r>
      <w:r>
        <w:t>en</w:t>
      </w:r>
      <w:r>
        <w:rPr>
          <w:spacing w:val="-8"/>
        </w:rPr>
        <w:t xml:space="preserve"> </w:t>
      </w:r>
      <w:r>
        <w:t>sus</w:t>
      </w:r>
      <w:r>
        <w:rPr>
          <w:spacing w:val="-9"/>
        </w:rPr>
        <w:t xml:space="preserve"> </w:t>
      </w:r>
      <w:r>
        <w:t>carreras</w:t>
      </w:r>
      <w:r>
        <w:rPr>
          <w:spacing w:val="-9"/>
        </w:rPr>
        <w:t xml:space="preserve"> </w:t>
      </w:r>
      <w:r>
        <w:t>profesionales.</w:t>
      </w:r>
      <w:r>
        <w:rPr>
          <w:spacing w:val="-9"/>
        </w:rPr>
        <w:t xml:space="preserve"> </w:t>
      </w:r>
      <w:r>
        <w:t>Además,</w:t>
      </w:r>
      <w:r>
        <w:rPr>
          <w:spacing w:val="-9"/>
        </w:rPr>
        <w:t xml:space="preserve"> </w:t>
      </w:r>
      <w:r>
        <w:t>esta</w:t>
      </w:r>
      <w:r>
        <w:rPr>
          <w:spacing w:val="-11"/>
        </w:rPr>
        <w:t xml:space="preserve"> </w:t>
      </w:r>
      <w:r>
        <w:t>disparidad</w:t>
      </w:r>
      <w:r>
        <w:rPr>
          <w:spacing w:val="-8"/>
        </w:rPr>
        <w:t xml:space="preserve"> </w:t>
      </w:r>
      <w:r>
        <w:t>podría</w:t>
      </w:r>
      <w:r>
        <w:rPr>
          <w:spacing w:val="-11"/>
        </w:rPr>
        <w:t xml:space="preserve"> </w:t>
      </w:r>
      <w:r>
        <w:t>tener un impacto negativo en el diseño de programas de capacitación adecuados, al dificultar la definición de una oferta formativa pertinente. Y en última instancia, estas discrepancias podrían influir en la eficiencia de las políticas públicas implementad</w:t>
      </w:r>
      <w:r>
        <w:t>as y en la calidad de la atención a la ciudadanía, como se expuso anteriormente.</w:t>
      </w:r>
    </w:p>
    <w:p w14:paraId="2B792765" w14:textId="77777777" w:rsidR="00886D81" w:rsidRDefault="002771AB">
      <w:pPr>
        <w:spacing w:before="158"/>
        <w:ind w:right="1676"/>
        <w:jc w:val="right"/>
      </w:pPr>
      <w:r>
        <w:rPr>
          <w:spacing w:val="-10"/>
        </w:rPr>
        <w:t>6</w:t>
      </w:r>
    </w:p>
    <w:p w14:paraId="61E91519" w14:textId="77777777" w:rsidR="00886D81" w:rsidRDefault="002771AB">
      <w:pPr>
        <w:spacing w:before="37"/>
        <w:ind w:left="7680"/>
        <w:rPr>
          <w:rFonts w:ascii="Times New Roman"/>
        </w:rPr>
      </w:pPr>
      <w:r>
        <w:rPr>
          <w:rFonts w:ascii="Times New Roman"/>
        </w:rPr>
        <w:t>IF-2024-57115893-APN-</w:t>
      </w:r>
      <w:r>
        <w:rPr>
          <w:rFonts w:ascii="Times New Roman"/>
          <w:spacing w:val="-2"/>
        </w:rPr>
        <w:t>DFPCYRL#JGM</w:t>
      </w:r>
    </w:p>
    <w:p w14:paraId="45DB3DE4" w14:textId="77777777" w:rsidR="00886D81" w:rsidRDefault="00886D81">
      <w:pPr>
        <w:rPr>
          <w:rFonts w:ascii="Times New Roman"/>
        </w:rPr>
        <w:sectPr w:rsidR="00886D81">
          <w:pgSz w:w="12240" w:h="15840"/>
          <w:pgMar w:top="1840" w:right="20" w:bottom="620" w:left="0" w:header="708" w:footer="421" w:gutter="0"/>
          <w:cols w:space="720"/>
        </w:sectPr>
      </w:pPr>
    </w:p>
    <w:p w14:paraId="06E23D8E" w14:textId="77777777" w:rsidR="00886D81" w:rsidRDefault="002771AB">
      <w:pPr>
        <w:pStyle w:val="Textoindependiente"/>
        <w:spacing w:before="48" w:line="283" w:lineRule="auto"/>
        <w:ind w:left="1702" w:right="1672" w:hanging="3"/>
        <w:jc w:val="both"/>
      </w:pPr>
      <w:r>
        <w:lastRenderedPageBreak/>
        <w:t>En caso</w:t>
      </w:r>
      <w:r>
        <w:rPr>
          <w:spacing w:val="-1"/>
        </w:rPr>
        <w:t xml:space="preserve"> </w:t>
      </w:r>
      <w:r>
        <w:t>de detectar esta</w:t>
      </w:r>
      <w:r>
        <w:rPr>
          <w:spacing w:val="-2"/>
        </w:rPr>
        <w:t xml:space="preserve"> </w:t>
      </w:r>
      <w:r>
        <w:t>problemática</w:t>
      </w:r>
      <w:r>
        <w:rPr>
          <w:spacing w:val="-2"/>
        </w:rPr>
        <w:t xml:space="preserve"> </w:t>
      </w:r>
      <w:r>
        <w:t>durante el</w:t>
      </w:r>
      <w:r>
        <w:rPr>
          <w:spacing w:val="-4"/>
        </w:rPr>
        <w:t xml:space="preserve"> </w:t>
      </w:r>
      <w:r>
        <w:t>relevamiento</w:t>
      </w:r>
      <w:r>
        <w:rPr>
          <w:spacing w:val="-1"/>
        </w:rPr>
        <w:t xml:space="preserve"> </w:t>
      </w:r>
      <w:r>
        <w:t>propuesto,</w:t>
      </w:r>
      <w:r>
        <w:rPr>
          <w:spacing w:val="-1"/>
        </w:rPr>
        <w:t xml:space="preserve"> </w:t>
      </w:r>
      <w:r>
        <w:t>podría iniciarse un proceso de análisis más exhaustiv</w:t>
      </w:r>
      <w:r>
        <w:t>o para explorar propuestas y soluciones que mejoren la situación, para las cuales se deberá profundizar la recolección de información con una segunda etapa de mayor alcance. Si bien este proyecto finalizará con un relevamiento inicial, hay un objetivo mayo</w:t>
      </w:r>
      <w:r>
        <w:t>r que podría retomarse en futuras investigaciones de corroborarse una brecha entre lo descrito en la función y lo ejecutado cotidianamente en la misma: alinear las categorías establecidas en el CCT-SINEP con las funciones reales desempeñadas</w:t>
      </w:r>
      <w:r>
        <w:rPr>
          <w:spacing w:val="-4"/>
        </w:rPr>
        <w:t xml:space="preserve"> </w:t>
      </w:r>
      <w:r>
        <w:t>por</w:t>
      </w:r>
      <w:r>
        <w:rPr>
          <w:spacing w:val="-3"/>
        </w:rPr>
        <w:t xml:space="preserve"> </w:t>
      </w:r>
      <w:r>
        <w:t>las</w:t>
      </w:r>
      <w:r>
        <w:rPr>
          <w:spacing w:val="-2"/>
        </w:rPr>
        <w:t xml:space="preserve"> </w:t>
      </w:r>
      <w:r>
        <w:t>y</w:t>
      </w:r>
      <w:r>
        <w:rPr>
          <w:spacing w:val="-2"/>
        </w:rPr>
        <w:t xml:space="preserve"> </w:t>
      </w:r>
      <w:r>
        <w:t>los</w:t>
      </w:r>
      <w:r>
        <w:rPr>
          <w:spacing w:val="-1"/>
        </w:rPr>
        <w:t xml:space="preserve"> </w:t>
      </w:r>
      <w:r>
        <w:t>trabajadores</w:t>
      </w:r>
      <w:r>
        <w:rPr>
          <w:spacing w:val="-4"/>
        </w:rPr>
        <w:t xml:space="preserve"> </w:t>
      </w:r>
      <w:r>
        <w:t>de</w:t>
      </w:r>
      <w:r>
        <w:rPr>
          <w:spacing w:val="-4"/>
        </w:rPr>
        <w:t xml:space="preserve"> </w:t>
      </w:r>
      <w:r>
        <w:t>la</w:t>
      </w:r>
      <w:r>
        <w:rPr>
          <w:spacing w:val="-4"/>
        </w:rPr>
        <w:t xml:space="preserve"> </w:t>
      </w:r>
      <w:r>
        <w:t>Biblioteca,</w:t>
      </w:r>
      <w:r>
        <w:rPr>
          <w:spacing w:val="-4"/>
        </w:rPr>
        <w:t xml:space="preserve"> </w:t>
      </w:r>
      <w:r>
        <w:t>de</w:t>
      </w:r>
      <w:r>
        <w:rPr>
          <w:spacing w:val="-4"/>
        </w:rPr>
        <w:t xml:space="preserve"> </w:t>
      </w:r>
      <w:r>
        <w:t>manera</w:t>
      </w:r>
      <w:r>
        <w:rPr>
          <w:spacing w:val="-4"/>
        </w:rPr>
        <w:t xml:space="preserve"> </w:t>
      </w:r>
      <w:r>
        <w:t>que</w:t>
      </w:r>
      <w:r>
        <w:rPr>
          <w:spacing w:val="-1"/>
        </w:rPr>
        <w:t xml:space="preserve"> </w:t>
      </w:r>
      <w:r>
        <w:t>se</w:t>
      </w:r>
      <w:r>
        <w:rPr>
          <w:spacing w:val="-1"/>
        </w:rPr>
        <w:t xml:space="preserve"> </w:t>
      </w:r>
      <w:r>
        <w:t>promueva</w:t>
      </w:r>
      <w:r>
        <w:rPr>
          <w:spacing w:val="-4"/>
        </w:rPr>
        <w:t xml:space="preserve"> </w:t>
      </w:r>
      <w:r>
        <w:t>una adecuada valoración de sus capacidades y competencias, se fomente su desarrollo profesional</w:t>
      </w:r>
      <w:r>
        <w:rPr>
          <w:spacing w:val="-7"/>
        </w:rPr>
        <w:t xml:space="preserve"> </w:t>
      </w:r>
      <w:r>
        <w:t>y</w:t>
      </w:r>
      <w:r>
        <w:rPr>
          <w:spacing w:val="-8"/>
        </w:rPr>
        <w:t xml:space="preserve"> </w:t>
      </w:r>
      <w:r>
        <w:t>se</w:t>
      </w:r>
      <w:r>
        <w:rPr>
          <w:spacing w:val="-9"/>
        </w:rPr>
        <w:t xml:space="preserve"> </w:t>
      </w:r>
      <w:r>
        <w:t>optimice</w:t>
      </w:r>
      <w:r>
        <w:rPr>
          <w:spacing w:val="-9"/>
        </w:rPr>
        <w:t xml:space="preserve"> </w:t>
      </w:r>
      <w:r>
        <w:t>la</w:t>
      </w:r>
      <w:r>
        <w:rPr>
          <w:spacing w:val="-7"/>
        </w:rPr>
        <w:t xml:space="preserve"> </w:t>
      </w:r>
      <w:r>
        <w:t>eficacia</w:t>
      </w:r>
      <w:r>
        <w:rPr>
          <w:spacing w:val="-8"/>
        </w:rPr>
        <w:t xml:space="preserve"> </w:t>
      </w:r>
      <w:r>
        <w:t>de</w:t>
      </w:r>
      <w:r>
        <w:rPr>
          <w:spacing w:val="-7"/>
        </w:rPr>
        <w:t xml:space="preserve"> </w:t>
      </w:r>
      <w:r>
        <w:t>las</w:t>
      </w:r>
      <w:r>
        <w:rPr>
          <w:spacing w:val="-7"/>
        </w:rPr>
        <w:t xml:space="preserve"> </w:t>
      </w:r>
      <w:r>
        <w:t>políticas</w:t>
      </w:r>
      <w:r>
        <w:rPr>
          <w:spacing w:val="-8"/>
        </w:rPr>
        <w:t xml:space="preserve"> </w:t>
      </w:r>
      <w:r>
        <w:t>implementadas</w:t>
      </w:r>
      <w:r>
        <w:rPr>
          <w:spacing w:val="-7"/>
        </w:rPr>
        <w:t xml:space="preserve"> </w:t>
      </w:r>
      <w:r>
        <w:t>y</w:t>
      </w:r>
      <w:r>
        <w:rPr>
          <w:spacing w:val="-8"/>
        </w:rPr>
        <w:t xml:space="preserve"> </w:t>
      </w:r>
      <w:r>
        <w:t>la</w:t>
      </w:r>
      <w:r>
        <w:rPr>
          <w:spacing w:val="-7"/>
        </w:rPr>
        <w:t xml:space="preserve"> </w:t>
      </w:r>
      <w:r>
        <w:t>atención brindada</w:t>
      </w:r>
      <w:r>
        <w:rPr>
          <w:spacing w:val="-7"/>
        </w:rPr>
        <w:t xml:space="preserve"> </w:t>
      </w:r>
      <w:r>
        <w:t>a la ciudadanía.</w:t>
      </w:r>
    </w:p>
    <w:p w14:paraId="30602F61" w14:textId="77777777" w:rsidR="00886D81" w:rsidRDefault="002771AB">
      <w:pPr>
        <w:pStyle w:val="Textoindependiente"/>
        <w:spacing w:before="12" w:line="283" w:lineRule="auto"/>
        <w:ind w:left="1702" w:right="1676" w:hanging="3"/>
        <w:jc w:val="both"/>
      </w:pPr>
      <w:r>
        <w:t xml:space="preserve">Para llevar a cabo este proyecto, se utilizarán diversas fuentes de información. En primer lugar, se analizará la base de datos de la plantilla de agentes de la BN, la cual contiene información relevante sobre el nivel, grado, género y antigüedad de las y </w:t>
      </w:r>
      <w:r>
        <w:t>los trabajadores y, complementariamente, se consultará la Base Integrada de Empleo Público (BIEP). Además, se llevarán a cabo encuestas semiestructuradas a partir de una muestra de 100 casos. Estas encuestas permitirán indagar en las responsabilidades, tar</w:t>
      </w:r>
      <w:r>
        <w:t>eas, funciones y capacitaciones realizadas por los y las empleadas de la Biblioteca. El análisis resultante de estas fuentes de información proporcionará una aproximación a la situación actual.</w:t>
      </w:r>
    </w:p>
    <w:p w14:paraId="750657F4" w14:textId="77777777" w:rsidR="00886D81" w:rsidRDefault="00886D81">
      <w:pPr>
        <w:pStyle w:val="Textoindependiente"/>
        <w:spacing w:before="57"/>
      </w:pPr>
    </w:p>
    <w:p w14:paraId="0F6922EE" w14:textId="77777777" w:rsidR="00886D81" w:rsidRDefault="002771AB">
      <w:pPr>
        <w:pStyle w:val="Ttulo2"/>
        <w:numPr>
          <w:ilvl w:val="0"/>
          <w:numId w:val="5"/>
        </w:numPr>
        <w:tabs>
          <w:tab w:val="left" w:pos="2420"/>
        </w:tabs>
        <w:ind w:left="2420" w:hanging="721"/>
        <w:jc w:val="both"/>
      </w:pPr>
      <w:r>
        <w:rPr>
          <w:spacing w:val="-2"/>
        </w:rPr>
        <w:t>Objetivos</w:t>
      </w:r>
    </w:p>
    <w:p w14:paraId="4F6DBE88" w14:textId="77777777" w:rsidR="00886D81" w:rsidRDefault="00886D81">
      <w:pPr>
        <w:pStyle w:val="Textoindependiente"/>
        <w:spacing w:before="100"/>
        <w:rPr>
          <w:b/>
        </w:rPr>
      </w:pPr>
    </w:p>
    <w:p w14:paraId="4033387B" w14:textId="77777777" w:rsidR="00886D81" w:rsidRDefault="002771AB">
      <w:pPr>
        <w:pStyle w:val="Prrafodelista"/>
        <w:numPr>
          <w:ilvl w:val="1"/>
          <w:numId w:val="5"/>
        </w:numPr>
        <w:tabs>
          <w:tab w:val="left" w:pos="2421"/>
        </w:tabs>
        <w:ind w:left="2421" w:hanging="722"/>
        <w:jc w:val="both"/>
        <w:rPr>
          <w:b/>
          <w:sz w:val="24"/>
        </w:rPr>
      </w:pPr>
      <w:r>
        <w:rPr>
          <w:b/>
          <w:sz w:val="24"/>
        </w:rPr>
        <w:t>Objetivo</w:t>
      </w:r>
      <w:r>
        <w:rPr>
          <w:b/>
          <w:spacing w:val="-3"/>
          <w:sz w:val="24"/>
        </w:rPr>
        <w:t xml:space="preserve"> </w:t>
      </w:r>
      <w:r>
        <w:rPr>
          <w:b/>
          <w:spacing w:val="-2"/>
          <w:sz w:val="24"/>
        </w:rPr>
        <w:t>General</w:t>
      </w:r>
    </w:p>
    <w:p w14:paraId="080A8EB2" w14:textId="77777777" w:rsidR="00886D81" w:rsidRDefault="002771AB">
      <w:pPr>
        <w:pStyle w:val="Textoindependiente"/>
        <w:spacing w:before="51" w:line="283" w:lineRule="auto"/>
        <w:ind w:left="1702" w:right="1674" w:hanging="3"/>
        <w:jc w:val="both"/>
      </w:pPr>
      <w:r>
        <w:t>Llevar adelante un relevamiento d</w:t>
      </w:r>
      <w:r>
        <w:t>e las tareas y funciones de las y los trabajadores de la Biblioteca Nacional Mariano Moreno (BN) con el fin de mejorar la información existente y observar si se encuentran diferencias sustantivas entre las categorías del Convenio Colectivo de Trabajo Secto</w:t>
      </w:r>
      <w:r>
        <w:t>rial para el Personal del Sistema Nacional de Empleo Público (CCT-SINEP) y las funciones concretas realizadas día a día en la jurisdicción relevada.</w:t>
      </w:r>
    </w:p>
    <w:p w14:paraId="1810E522" w14:textId="77777777" w:rsidR="00886D81" w:rsidRDefault="00886D81">
      <w:pPr>
        <w:pStyle w:val="Textoindependiente"/>
      </w:pPr>
    </w:p>
    <w:p w14:paraId="5B33121B" w14:textId="77777777" w:rsidR="00886D81" w:rsidRDefault="00886D81">
      <w:pPr>
        <w:pStyle w:val="Textoindependiente"/>
        <w:spacing w:before="110"/>
      </w:pPr>
    </w:p>
    <w:p w14:paraId="514A7DF5" w14:textId="77777777" w:rsidR="00886D81" w:rsidRDefault="002771AB">
      <w:pPr>
        <w:pStyle w:val="Ttulo2"/>
        <w:numPr>
          <w:ilvl w:val="1"/>
          <w:numId w:val="5"/>
        </w:numPr>
        <w:tabs>
          <w:tab w:val="left" w:pos="2421"/>
        </w:tabs>
        <w:ind w:left="2421" w:hanging="722"/>
      </w:pPr>
      <w:r>
        <w:t>Objetivo/s</w:t>
      </w:r>
      <w:r>
        <w:rPr>
          <w:spacing w:val="-3"/>
        </w:rPr>
        <w:t xml:space="preserve"> </w:t>
      </w:r>
      <w:r>
        <w:t>Específico/s</w:t>
      </w:r>
      <w:r>
        <w:rPr>
          <w:spacing w:val="-7"/>
        </w:rPr>
        <w:t xml:space="preserve"> </w:t>
      </w:r>
      <w:r>
        <w:t>del</w:t>
      </w:r>
      <w:r>
        <w:rPr>
          <w:spacing w:val="-1"/>
        </w:rPr>
        <w:t xml:space="preserve"> </w:t>
      </w:r>
      <w:r>
        <w:rPr>
          <w:spacing w:val="-2"/>
        </w:rPr>
        <w:t>proyecto</w:t>
      </w:r>
    </w:p>
    <w:p w14:paraId="31CF0C47" w14:textId="77777777" w:rsidR="00886D81" w:rsidRDefault="002771AB">
      <w:pPr>
        <w:pStyle w:val="Prrafodelista"/>
        <w:numPr>
          <w:ilvl w:val="0"/>
          <w:numId w:val="3"/>
        </w:numPr>
        <w:tabs>
          <w:tab w:val="left" w:pos="1702"/>
          <w:tab w:val="left" w:pos="2421"/>
        </w:tabs>
        <w:spacing w:before="43" w:line="278" w:lineRule="auto"/>
        <w:ind w:right="1681" w:hanging="3"/>
        <w:rPr>
          <w:sz w:val="24"/>
        </w:rPr>
      </w:pPr>
      <w:r>
        <w:rPr>
          <w:sz w:val="24"/>
        </w:rPr>
        <w:t>Analizar</w:t>
      </w:r>
      <w:r>
        <w:rPr>
          <w:spacing w:val="32"/>
          <w:sz w:val="24"/>
        </w:rPr>
        <w:t xml:space="preserve"> </w:t>
      </w:r>
      <w:r>
        <w:rPr>
          <w:sz w:val="24"/>
        </w:rPr>
        <w:t>y</w:t>
      </w:r>
      <w:r>
        <w:rPr>
          <w:spacing w:val="31"/>
          <w:sz w:val="24"/>
        </w:rPr>
        <w:t xml:space="preserve"> </w:t>
      </w:r>
      <w:r>
        <w:rPr>
          <w:sz w:val="24"/>
        </w:rPr>
        <w:t>sistematizar</w:t>
      </w:r>
      <w:r>
        <w:rPr>
          <w:spacing w:val="33"/>
          <w:sz w:val="24"/>
        </w:rPr>
        <w:t xml:space="preserve"> </w:t>
      </w:r>
      <w:r>
        <w:rPr>
          <w:sz w:val="24"/>
        </w:rPr>
        <w:t>la</w:t>
      </w:r>
      <w:r>
        <w:rPr>
          <w:spacing w:val="32"/>
          <w:sz w:val="24"/>
        </w:rPr>
        <w:t xml:space="preserve"> </w:t>
      </w:r>
      <w:r>
        <w:rPr>
          <w:sz w:val="24"/>
        </w:rPr>
        <w:t>información</w:t>
      </w:r>
      <w:r>
        <w:rPr>
          <w:spacing w:val="31"/>
          <w:sz w:val="24"/>
        </w:rPr>
        <w:t xml:space="preserve"> </w:t>
      </w:r>
      <w:r>
        <w:rPr>
          <w:sz w:val="24"/>
        </w:rPr>
        <w:t>disponible</w:t>
      </w:r>
      <w:r>
        <w:rPr>
          <w:spacing w:val="33"/>
          <w:sz w:val="24"/>
        </w:rPr>
        <w:t xml:space="preserve"> </w:t>
      </w:r>
      <w:r>
        <w:rPr>
          <w:sz w:val="24"/>
        </w:rPr>
        <w:t>relativa</w:t>
      </w:r>
      <w:r>
        <w:rPr>
          <w:spacing w:val="32"/>
          <w:sz w:val="24"/>
        </w:rPr>
        <w:t xml:space="preserve"> </w:t>
      </w:r>
      <w:r>
        <w:rPr>
          <w:sz w:val="24"/>
        </w:rPr>
        <w:t>a</w:t>
      </w:r>
      <w:r>
        <w:rPr>
          <w:spacing w:val="32"/>
          <w:sz w:val="24"/>
        </w:rPr>
        <w:t xml:space="preserve"> </w:t>
      </w:r>
      <w:r>
        <w:rPr>
          <w:sz w:val="24"/>
        </w:rPr>
        <w:t>los</w:t>
      </w:r>
      <w:r>
        <w:rPr>
          <w:spacing w:val="32"/>
          <w:sz w:val="24"/>
        </w:rPr>
        <w:t xml:space="preserve"> </w:t>
      </w:r>
      <w:r>
        <w:rPr>
          <w:sz w:val="24"/>
        </w:rPr>
        <w:t>ing</w:t>
      </w:r>
      <w:r>
        <w:rPr>
          <w:sz w:val="24"/>
        </w:rPr>
        <w:t>resos,</w:t>
      </w:r>
      <w:r>
        <w:rPr>
          <w:spacing w:val="32"/>
          <w:sz w:val="24"/>
        </w:rPr>
        <w:t xml:space="preserve"> </w:t>
      </w:r>
      <w:r>
        <w:rPr>
          <w:sz w:val="24"/>
        </w:rPr>
        <w:t>el</w:t>
      </w:r>
      <w:r>
        <w:rPr>
          <w:spacing w:val="33"/>
          <w:sz w:val="24"/>
        </w:rPr>
        <w:t xml:space="preserve"> </w:t>
      </w:r>
      <w:r>
        <w:rPr>
          <w:sz w:val="24"/>
        </w:rPr>
        <w:t>nivel, grado, género y antigüedad de las y los trabajadores de la BN.</w:t>
      </w:r>
    </w:p>
    <w:p w14:paraId="6F16C553" w14:textId="77777777" w:rsidR="00886D81" w:rsidRDefault="002771AB">
      <w:pPr>
        <w:pStyle w:val="Prrafodelista"/>
        <w:numPr>
          <w:ilvl w:val="0"/>
          <w:numId w:val="3"/>
        </w:numPr>
        <w:tabs>
          <w:tab w:val="left" w:pos="1702"/>
          <w:tab w:val="left" w:pos="2421"/>
        </w:tabs>
        <w:spacing w:line="276" w:lineRule="auto"/>
        <w:ind w:right="1677" w:hanging="3"/>
        <w:rPr>
          <w:sz w:val="24"/>
        </w:rPr>
      </w:pPr>
      <w:r>
        <w:rPr>
          <w:sz w:val="24"/>
        </w:rPr>
        <w:t>Indagar</w:t>
      </w:r>
      <w:r>
        <w:rPr>
          <w:spacing w:val="80"/>
          <w:sz w:val="24"/>
        </w:rPr>
        <w:t xml:space="preserve"> </w:t>
      </w:r>
      <w:r>
        <w:rPr>
          <w:sz w:val="24"/>
        </w:rPr>
        <w:t>en</w:t>
      </w:r>
      <w:r>
        <w:rPr>
          <w:spacing w:val="80"/>
          <w:sz w:val="24"/>
        </w:rPr>
        <w:t xml:space="preserve"> </w:t>
      </w:r>
      <w:r>
        <w:rPr>
          <w:sz w:val="24"/>
        </w:rPr>
        <w:t>las</w:t>
      </w:r>
      <w:r>
        <w:rPr>
          <w:spacing w:val="80"/>
          <w:sz w:val="24"/>
        </w:rPr>
        <w:t xml:space="preserve"> </w:t>
      </w:r>
      <w:r>
        <w:rPr>
          <w:sz w:val="24"/>
        </w:rPr>
        <w:t>tareas,</w:t>
      </w:r>
      <w:r>
        <w:rPr>
          <w:spacing w:val="80"/>
          <w:sz w:val="24"/>
        </w:rPr>
        <w:t xml:space="preserve"> </w:t>
      </w:r>
      <w:r>
        <w:rPr>
          <w:sz w:val="24"/>
        </w:rPr>
        <w:t>la</w:t>
      </w:r>
      <w:r>
        <w:rPr>
          <w:spacing w:val="80"/>
          <w:sz w:val="24"/>
        </w:rPr>
        <w:t xml:space="preserve"> </w:t>
      </w:r>
      <w:r>
        <w:rPr>
          <w:sz w:val="24"/>
        </w:rPr>
        <w:t>capacitación</w:t>
      </w:r>
      <w:r>
        <w:rPr>
          <w:spacing w:val="80"/>
          <w:sz w:val="24"/>
        </w:rPr>
        <w:t xml:space="preserve"> </w:t>
      </w:r>
      <w:r>
        <w:rPr>
          <w:sz w:val="24"/>
        </w:rPr>
        <w:t>y</w:t>
      </w:r>
      <w:r>
        <w:rPr>
          <w:spacing w:val="79"/>
          <w:sz w:val="24"/>
        </w:rPr>
        <w:t xml:space="preserve"> </w:t>
      </w:r>
      <w:r>
        <w:rPr>
          <w:sz w:val="24"/>
        </w:rPr>
        <w:t>las</w:t>
      </w:r>
      <w:r>
        <w:rPr>
          <w:spacing w:val="80"/>
          <w:sz w:val="24"/>
        </w:rPr>
        <w:t xml:space="preserve"> </w:t>
      </w:r>
      <w:r>
        <w:rPr>
          <w:sz w:val="24"/>
        </w:rPr>
        <w:t>responsabilidades</w:t>
      </w:r>
      <w:r>
        <w:rPr>
          <w:spacing w:val="80"/>
          <w:sz w:val="24"/>
        </w:rPr>
        <w:t xml:space="preserve"> </w:t>
      </w:r>
      <w:r>
        <w:rPr>
          <w:sz w:val="24"/>
        </w:rPr>
        <w:t>de</w:t>
      </w:r>
      <w:r>
        <w:rPr>
          <w:spacing w:val="80"/>
          <w:sz w:val="24"/>
        </w:rPr>
        <w:t xml:space="preserve"> </w:t>
      </w:r>
      <w:r>
        <w:rPr>
          <w:sz w:val="24"/>
        </w:rPr>
        <w:t>la</w:t>
      </w:r>
      <w:r>
        <w:rPr>
          <w:spacing w:val="80"/>
          <w:sz w:val="24"/>
        </w:rPr>
        <w:t xml:space="preserve"> </w:t>
      </w:r>
      <w:r>
        <w:rPr>
          <w:sz w:val="24"/>
        </w:rPr>
        <w:t>función desarrollada por las y los trabajadores en el ámbito de la BN</w:t>
      </w:r>
    </w:p>
    <w:p w14:paraId="579CF092" w14:textId="77777777" w:rsidR="00886D81" w:rsidRDefault="002771AB">
      <w:pPr>
        <w:spacing w:before="122"/>
        <w:ind w:right="1676"/>
        <w:jc w:val="right"/>
      </w:pPr>
      <w:r>
        <w:rPr>
          <w:spacing w:val="-10"/>
        </w:rPr>
        <w:t>7</w:t>
      </w:r>
    </w:p>
    <w:p w14:paraId="3AC5EEC6" w14:textId="77777777" w:rsidR="00886D81" w:rsidRDefault="002771AB">
      <w:pPr>
        <w:spacing w:before="38"/>
        <w:ind w:left="7680"/>
        <w:rPr>
          <w:rFonts w:ascii="Times New Roman"/>
        </w:rPr>
      </w:pPr>
      <w:r>
        <w:rPr>
          <w:rFonts w:ascii="Times New Roman"/>
        </w:rPr>
        <w:t>IF-2024-57115893-APN-</w:t>
      </w:r>
      <w:r>
        <w:rPr>
          <w:rFonts w:ascii="Times New Roman"/>
          <w:spacing w:val="-2"/>
        </w:rPr>
        <w:t>DFPCYRL#JGM</w:t>
      </w:r>
    </w:p>
    <w:p w14:paraId="566604AF" w14:textId="77777777" w:rsidR="00886D81" w:rsidRDefault="00886D81">
      <w:pPr>
        <w:rPr>
          <w:rFonts w:ascii="Times New Roman"/>
        </w:rPr>
        <w:sectPr w:rsidR="00886D81">
          <w:pgSz w:w="12240" w:h="15840"/>
          <w:pgMar w:top="1840" w:right="20" w:bottom="620" w:left="0" w:header="708" w:footer="421" w:gutter="0"/>
          <w:cols w:space="720"/>
        </w:sectPr>
      </w:pPr>
    </w:p>
    <w:p w14:paraId="22CE96DA" w14:textId="77777777" w:rsidR="00886D81" w:rsidRDefault="002771AB">
      <w:pPr>
        <w:pStyle w:val="Prrafodelista"/>
        <w:numPr>
          <w:ilvl w:val="0"/>
          <w:numId w:val="3"/>
        </w:numPr>
        <w:tabs>
          <w:tab w:val="left" w:pos="1702"/>
          <w:tab w:val="left" w:pos="2421"/>
        </w:tabs>
        <w:spacing w:before="41" w:line="276" w:lineRule="auto"/>
        <w:ind w:right="1679" w:hanging="3"/>
        <w:jc w:val="both"/>
        <w:rPr>
          <w:sz w:val="24"/>
        </w:rPr>
      </w:pPr>
      <w:r>
        <w:rPr>
          <w:sz w:val="24"/>
        </w:rPr>
        <w:lastRenderedPageBreak/>
        <w:t>Identificar</w:t>
      </w:r>
      <w:r>
        <w:rPr>
          <w:spacing w:val="-14"/>
          <w:sz w:val="24"/>
        </w:rPr>
        <w:t xml:space="preserve"> </w:t>
      </w:r>
      <w:r>
        <w:rPr>
          <w:sz w:val="24"/>
        </w:rPr>
        <w:t>posibles</w:t>
      </w:r>
      <w:r>
        <w:rPr>
          <w:spacing w:val="-14"/>
          <w:sz w:val="24"/>
        </w:rPr>
        <w:t xml:space="preserve"> </w:t>
      </w:r>
      <w:r>
        <w:rPr>
          <w:sz w:val="24"/>
        </w:rPr>
        <w:t>brechas</w:t>
      </w:r>
      <w:r>
        <w:rPr>
          <w:spacing w:val="-12"/>
          <w:sz w:val="24"/>
        </w:rPr>
        <w:t xml:space="preserve"> </w:t>
      </w:r>
      <w:r>
        <w:rPr>
          <w:sz w:val="24"/>
        </w:rPr>
        <w:t>entre</w:t>
      </w:r>
      <w:r>
        <w:rPr>
          <w:spacing w:val="-13"/>
          <w:sz w:val="24"/>
        </w:rPr>
        <w:t xml:space="preserve"> </w:t>
      </w:r>
      <w:r>
        <w:rPr>
          <w:sz w:val="24"/>
        </w:rPr>
        <w:t>las</w:t>
      </w:r>
      <w:r>
        <w:rPr>
          <w:spacing w:val="-14"/>
          <w:sz w:val="24"/>
        </w:rPr>
        <w:t xml:space="preserve"> </w:t>
      </w:r>
      <w:r>
        <w:rPr>
          <w:sz w:val="24"/>
        </w:rPr>
        <w:t>categorías</w:t>
      </w:r>
      <w:r>
        <w:rPr>
          <w:spacing w:val="-12"/>
          <w:sz w:val="24"/>
        </w:rPr>
        <w:t xml:space="preserve"> </w:t>
      </w:r>
      <w:r>
        <w:rPr>
          <w:sz w:val="24"/>
        </w:rPr>
        <w:t>de</w:t>
      </w:r>
      <w:r>
        <w:rPr>
          <w:spacing w:val="-14"/>
          <w:sz w:val="24"/>
        </w:rPr>
        <w:t xml:space="preserve"> </w:t>
      </w:r>
      <w:r>
        <w:rPr>
          <w:sz w:val="24"/>
        </w:rPr>
        <w:t>Convenio</w:t>
      </w:r>
      <w:r>
        <w:rPr>
          <w:spacing w:val="-12"/>
          <w:sz w:val="24"/>
        </w:rPr>
        <w:t xml:space="preserve"> </w:t>
      </w:r>
      <w:r>
        <w:rPr>
          <w:sz w:val="24"/>
        </w:rPr>
        <w:t>asignadas</w:t>
      </w:r>
      <w:r>
        <w:rPr>
          <w:spacing w:val="-13"/>
          <w:sz w:val="24"/>
        </w:rPr>
        <w:t xml:space="preserve"> </w:t>
      </w:r>
      <w:r>
        <w:rPr>
          <w:sz w:val="24"/>
        </w:rPr>
        <w:t>a</w:t>
      </w:r>
      <w:r>
        <w:rPr>
          <w:spacing w:val="-14"/>
          <w:sz w:val="24"/>
        </w:rPr>
        <w:t xml:space="preserve"> </w:t>
      </w:r>
      <w:r>
        <w:rPr>
          <w:sz w:val="24"/>
        </w:rPr>
        <w:t>los</w:t>
      </w:r>
      <w:r>
        <w:rPr>
          <w:spacing w:val="-14"/>
          <w:sz w:val="24"/>
        </w:rPr>
        <w:t xml:space="preserve"> </w:t>
      </w:r>
      <w:r>
        <w:rPr>
          <w:sz w:val="24"/>
        </w:rPr>
        <w:t>agentes y sus funciones desplegadas en el puesto de trabajo</w:t>
      </w:r>
    </w:p>
    <w:p w14:paraId="6A7DE489" w14:textId="77777777" w:rsidR="00886D81" w:rsidRDefault="00886D81">
      <w:pPr>
        <w:pStyle w:val="Textoindependiente"/>
      </w:pPr>
    </w:p>
    <w:p w14:paraId="7AB55693" w14:textId="77777777" w:rsidR="00886D81" w:rsidRDefault="00886D81">
      <w:pPr>
        <w:pStyle w:val="Textoindependiente"/>
        <w:spacing w:before="111"/>
      </w:pPr>
    </w:p>
    <w:p w14:paraId="19C73A71" w14:textId="77777777" w:rsidR="00886D81" w:rsidRDefault="002771AB">
      <w:pPr>
        <w:pStyle w:val="Ttulo2"/>
        <w:numPr>
          <w:ilvl w:val="0"/>
          <w:numId w:val="5"/>
        </w:numPr>
        <w:tabs>
          <w:tab w:val="left" w:pos="2421"/>
        </w:tabs>
        <w:ind w:left="2421" w:hanging="722"/>
      </w:pPr>
      <w:r>
        <w:t>ANEXOS</w:t>
      </w:r>
      <w:r>
        <w:rPr>
          <w:spacing w:val="-1"/>
        </w:rPr>
        <w:t xml:space="preserve"> </w:t>
      </w:r>
      <w:r>
        <w:t>(en</w:t>
      </w:r>
      <w:r>
        <w:rPr>
          <w:spacing w:val="-2"/>
        </w:rPr>
        <w:t xml:space="preserve"> </w:t>
      </w:r>
      <w:r>
        <w:t>caso</w:t>
      </w:r>
      <w:r>
        <w:rPr>
          <w:spacing w:val="-1"/>
        </w:rPr>
        <w:t xml:space="preserve"> </w:t>
      </w:r>
      <w:r>
        <w:t>de</w:t>
      </w:r>
      <w:r>
        <w:rPr>
          <w:spacing w:val="-1"/>
        </w:rPr>
        <w:t xml:space="preserve"> </w:t>
      </w:r>
      <w:r>
        <w:rPr>
          <w:spacing w:val="-2"/>
        </w:rPr>
        <w:t>corresponder)</w:t>
      </w:r>
    </w:p>
    <w:p w14:paraId="0B19D067" w14:textId="77777777" w:rsidR="00886D81" w:rsidRDefault="00886D81">
      <w:pPr>
        <w:pStyle w:val="Textoindependiente"/>
        <w:spacing w:before="98"/>
        <w:rPr>
          <w:b/>
        </w:rPr>
      </w:pPr>
    </w:p>
    <w:p w14:paraId="785CC09A" w14:textId="77777777" w:rsidR="00886D81" w:rsidRDefault="002771AB">
      <w:pPr>
        <w:pStyle w:val="Prrafodelista"/>
        <w:numPr>
          <w:ilvl w:val="1"/>
          <w:numId w:val="5"/>
        </w:numPr>
        <w:tabs>
          <w:tab w:val="left" w:pos="2421"/>
        </w:tabs>
        <w:ind w:left="2421" w:hanging="722"/>
        <w:rPr>
          <w:b/>
          <w:sz w:val="24"/>
        </w:rPr>
      </w:pPr>
      <w:r>
        <w:rPr>
          <w:b/>
          <w:sz w:val="24"/>
        </w:rPr>
        <w:t>Contenidos</w:t>
      </w:r>
      <w:r>
        <w:rPr>
          <w:b/>
          <w:spacing w:val="-3"/>
          <w:sz w:val="24"/>
        </w:rPr>
        <w:t xml:space="preserve"> </w:t>
      </w:r>
      <w:r>
        <w:rPr>
          <w:b/>
          <w:spacing w:val="-2"/>
          <w:sz w:val="24"/>
        </w:rPr>
        <w:t>temáticos</w:t>
      </w:r>
    </w:p>
    <w:p w14:paraId="1955D533" w14:textId="77777777" w:rsidR="00886D81" w:rsidRDefault="00886D81">
      <w:pPr>
        <w:pStyle w:val="Textoindependiente"/>
        <w:spacing w:before="107"/>
        <w:rPr>
          <w:b/>
        </w:rPr>
      </w:pPr>
    </w:p>
    <w:p w14:paraId="0CE0C5BF" w14:textId="77777777" w:rsidR="00886D81" w:rsidRDefault="002771AB">
      <w:pPr>
        <w:pStyle w:val="Textoindependiente"/>
        <w:spacing w:before="1" w:line="283" w:lineRule="auto"/>
        <w:ind w:left="1702" w:right="1658" w:hanging="3"/>
      </w:pPr>
      <w:r>
        <w:t>Relaciones</w:t>
      </w:r>
      <w:r>
        <w:rPr>
          <w:spacing w:val="-14"/>
        </w:rPr>
        <w:t xml:space="preserve"> </w:t>
      </w:r>
      <w:r>
        <w:t>laborales.</w:t>
      </w:r>
      <w:r>
        <w:rPr>
          <w:spacing w:val="-13"/>
        </w:rPr>
        <w:t xml:space="preserve"> </w:t>
      </w:r>
      <w:r>
        <w:t>Administración</w:t>
      </w:r>
      <w:r>
        <w:rPr>
          <w:spacing w:val="-12"/>
        </w:rPr>
        <w:t xml:space="preserve"> </w:t>
      </w:r>
      <w:r>
        <w:t>pública</w:t>
      </w:r>
      <w:r>
        <w:rPr>
          <w:spacing w:val="-13"/>
        </w:rPr>
        <w:t xml:space="preserve"> </w:t>
      </w:r>
      <w:r>
        <w:t>y</w:t>
      </w:r>
      <w:r>
        <w:rPr>
          <w:spacing w:val="-14"/>
        </w:rPr>
        <w:t xml:space="preserve"> </w:t>
      </w:r>
      <w:r>
        <w:t>empleo</w:t>
      </w:r>
      <w:r>
        <w:rPr>
          <w:spacing w:val="-9"/>
        </w:rPr>
        <w:t xml:space="preserve"> </w:t>
      </w:r>
      <w:r>
        <w:t>público.</w:t>
      </w:r>
      <w:r>
        <w:rPr>
          <w:spacing w:val="-13"/>
        </w:rPr>
        <w:t xml:space="preserve"> </w:t>
      </w:r>
      <w:r>
        <w:t>Derecho</w:t>
      </w:r>
      <w:r>
        <w:rPr>
          <w:spacing w:val="-14"/>
        </w:rPr>
        <w:t xml:space="preserve"> </w:t>
      </w:r>
      <w:r>
        <w:t>del</w:t>
      </w:r>
      <w:r>
        <w:rPr>
          <w:spacing w:val="-12"/>
        </w:rPr>
        <w:t xml:space="preserve"> </w:t>
      </w:r>
      <w:r>
        <w:t>trabajo</w:t>
      </w:r>
      <w:r>
        <w:rPr>
          <w:spacing w:val="-12"/>
        </w:rPr>
        <w:t xml:space="preserve"> </w:t>
      </w:r>
      <w:r>
        <w:t>y</w:t>
      </w:r>
      <w:r>
        <w:rPr>
          <w:spacing w:val="-14"/>
        </w:rPr>
        <w:t xml:space="preserve"> </w:t>
      </w:r>
      <w:r>
        <w:t>sector público. Teoría y comportamiento organizacional.</w:t>
      </w:r>
    </w:p>
    <w:p w14:paraId="260ED70D" w14:textId="77777777" w:rsidR="00886D81" w:rsidRDefault="002771AB">
      <w:pPr>
        <w:pStyle w:val="Ttulo2"/>
        <w:numPr>
          <w:ilvl w:val="1"/>
          <w:numId w:val="5"/>
        </w:numPr>
        <w:tabs>
          <w:tab w:val="left" w:pos="2421"/>
        </w:tabs>
        <w:spacing w:before="18" w:line="692" w:lineRule="exact"/>
        <w:ind w:left="1699" w:right="6444" w:firstLine="0"/>
      </w:pPr>
      <w:r>
        <w:t>Productos</w:t>
      </w:r>
      <w:r>
        <w:rPr>
          <w:spacing w:val="-13"/>
        </w:rPr>
        <w:t xml:space="preserve"> </w:t>
      </w:r>
      <w:r>
        <w:t>y</w:t>
      </w:r>
      <w:r>
        <w:rPr>
          <w:spacing w:val="-14"/>
        </w:rPr>
        <w:t xml:space="preserve"> </w:t>
      </w:r>
      <w:r>
        <w:t>resultados</w:t>
      </w:r>
      <w:r>
        <w:rPr>
          <w:spacing w:val="-12"/>
        </w:rPr>
        <w:t xml:space="preserve"> </w:t>
      </w:r>
      <w:r>
        <w:t xml:space="preserve">esperados </w:t>
      </w:r>
      <w:r>
        <w:rPr>
          <w:spacing w:val="-2"/>
        </w:rPr>
        <w:t>Productos</w:t>
      </w:r>
    </w:p>
    <w:p w14:paraId="225CDD13" w14:textId="77777777" w:rsidR="00886D81" w:rsidRDefault="002771AB">
      <w:pPr>
        <w:pStyle w:val="Prrafodelista"/>
        <w:numPr>
          <w:ilvl w:val="0"/>
          <w:numId w:val="2"/>
        </w:numPr>
        <w:tabs>
          <w:tab w:val="left" w:pos="2421"/>
        </w:tabs>
        <w:spacing w:line="266" w:lineRule="exact"/>
        <w:ind w:left="2421" w:hanging="722"/>
        <w:rPr>
          <w:rFonts w:ascii="Times New Roman" w:hAnsi="Times New Roman"/>
          <w:sz w:val="20"/>
        </w:rPr>
      </w:pPr>
      <w:r>
        <w:rPr>
          <w:sz w:val="24"/>
        </w:rPr>
        <w:t>Un</w:t>
      </w:r>
      <w:r>
        <w:rPr>
          <w:spacing w:val="-1"/>
          <w:sz w:val="24"/>
        </w:rPr>
        <w:t xml:space="preserve"> </w:t>
      </w:r>
      <w:r>
        <w:rPr>
          <w:sz w:val="24"/>
        </w:rPr>
        <w:t>plan</w:t>
      </w:r>
      <w:r>
        <w:rPr>
          <w:spacing w:val="-2"/>
          <w:sz w:val="24"/>
        </w:rPr>
        <w:t xml:space="preserve"> </w:t>
      </w:r>
      <w:r>
        <w:rPr>
          <w:sz w:val="24"/>
        </w:rPr>
        <w:t>de</w:t>
      </w:r>
      <w:r>
        <w:rPr>
          <w:spacing w:val="-2"/>
          <w:sz w:val="24"/>
        </w:rPr>
        <w:t xml:space="preserve"> trabajo.</w:t>
      </w:r>
    </w:p>
    <w:p w14:paraId="5F99E317" w14:textId="77777777" w:rsidR="00886D81" w:rsidRDefault="002771AB">
      <w:pPr>
        <w:pStyle w:val="Prrafodelista"/>
        <w:numPr>
          <w:ilvl w:val="0"/>
          <w:numId w:val="2"/>
        </w:numPr>
        <w:tabs>
          <w:tab w:val="left" w:pos="1702"/>
          <w:tab w:val="left" w:pos="2421"/>
        </w:tabs>
        <w:spacing w:before="43" w:line="278" w:lineRule="auto"/>
        <w:ind w:right="1682" w:hanging="3"/>
        <w:jc w:val="both"/>
        <w:rPr>
          <w:rFonts w:ascii="Times New Roman" w:hAnsi="Times New Roman"/>
          <w:sz w:val="20"/>
        </w:rPr>
      </w:pPr>
      <w:r>
        <w:rPr>
          <w:sz w:val="24"/>
        </w:rPr>
        <w:t>Un informe final que contenga el relevamiento ocupacional de perfiles del BN, sus principales hallazgos y conclusiones.</w:t>
      </w:r>
    </w:p>
    <w:p w14:paraId="2DA9C43F" w14:textId="77777777" w:rsidR="00886D81" w:rsidRDefault="00886D81">
      <w:pPr>
        <w:pStyle w:val="Textoindependiente"/>
        <w:spacing w:before="57"/>
      </w:pPr>
    </w:p>
    <w:p w14:paraId="64DA6506" w14:textId="77777777" w:rsidR="00886D81" w:rsidRDefault="002771AB">
      <w:pPr>
        <w:pStyle w:val="Ttulo2"/>
      </w:pPr>
      <w:r>
        <w:rPr>
          <w:spacing w:val="-2"/>
        </w:rPr>
        <w:t>Resultados</w:t>
      </w:r>
    </w:p>
    <w:p w14:paraId="2962839A" w14:textId="77777777" w:rsidR="00886D81" w:rsidRDefault="002771AB">
      <w:pPr>
        <w:pStyle w:val="Prrafodelista"/>
        <w:numPr>
          <w:ilvl w:val="0"/>
          <w:numId w:val="2"/>
        </w:numPr>
        <w:tabs>
          <w:tab w:val="left" w:pos="1702"/>
          <w:tab w:val="left" w:pos="2421"/>
        </w:tabs>
        <w:spacing w:before="48" w:line="276" w:lineRule="auto"/>
        <w:ind w:right="1675" w:hanging="3"/>
        <w:jc w:val="both"/>
        <w:rPr>
          <w:sz w:val="24"/>
        </w:rPr>
      </w:pPr>
      <w:r>
        <w:rPr>
          <w:sz w:val="24"/>
        </w:rPr>
        <w:t>Mediante</w:t>
      </w:r>
      <w:r>
        <w:rPr>
          <w:spacing w:val="-7"/>
          <w:sz w:val="24"/>
        </w:rPr>
        <w:t xml:space="preserve"> </w:t>
      </w:r>
      <w:r>
        <w:rPr>
          <w:sz w:val="24"/>
        </w:rPr>
        <w:t>la</w:t>
      </w:r>
      <w:r>
        <w:rPr>
          <w:spacing w:val="-10"/>
          <w:sz w:val="24"/>
        </w:rPr>
        <w:t xml:space="preserve"> </w:t>
      </w:r>
      <w:r>
        <w:rPr>
          <w:sz w:val="24"/>
        </w:rPr>
        <w:t>muestra</w:t>
      </w:r>
      <w:r>
        <w:rPr>
          <w:spacing w:val="-9"/>
          <w:sz w:val="24"/>
        </w:rPr>
        <w:t xml:space="preserve"> </w:t>
      </w:r>
      <w:r>
        <w:rPr>
          <w:sz w:val="24"/>
        </w:rPr>
        <w:t>obtenida,</w:t>
      </w:r>
      <w:r>
        <w:rPr>
          <w:spacing w:val="-9"/>
          <w:sz w:val="24"/>
        </w:rPr>
        <w:t xml:space="preserve"> </w:t>
      </w:r>
      <w:r>
        <w:rPr>
          <w:sz w:val="24"/>
        </w:rPr>
        <w:t>conocer</w:t>
      </w:r>
      <w:r>
        <w:rPr>
          <w:spacing w:val="-9"/>
          <w:sz w:val="24"/>
        </w:rPr>
        <w:t xml:space="preserve"> </w:t>
      </w:r>
      <w:r>
        <w:rPr>
          <w:sz w:val="24"/>
        </w:rPr>
        <w:t>las</w:t>
      </w:r>
      <w:r>
        <w:rPr>
          <w:spacing w:val="-10"/>
          <w:sz w:val="24"/>
        </w:rPr>
        <w:t xml:space="preserve"> </w:t>
      </w:r>
      <w:r>
        <w:rPr>
          <w:sz w:val="24"/>
        </w:rPr>
        <w:t>características</w:t>
      </w:r>
      <w:r>
        <w:rPr>
          <w:spacing w:val="-10"/>
          <w:sz w:val="24"/>
        </w:rPr>
        <w:t xml:space="preserve"> </w:t>
      </w:r>
      <w:r>
        <w:rPr>
          <w:sz w:val="24"/>
        </w:rPr>
        <w:t>ocupacionales</w:t>
      </w:r>
      <w:r>
        <w:rPr>
          <w:spacing w:val="-10"/>
          <w:sz w:val="24"/>
        </w:rPr>
        <w:t xml:space="preserve"> </w:t>
      </w:r>
      <w:r>
        <w:rPr>
          <w:sz w:val="24"/>
        </w:rPr>
        <w:t>de</w:t>
      </w:r>
      <w:r>
        <w:rPr>
          <w:spacing w:val="-7"/>
          <w:sz w:val="24"/>
        </w:rPr>
        <w:t xml:space="preserve"> </w:t>
      </w:r>
      <w:r>
        <w:rPr>
          <w:sz w:val="24"/>
        </w:rPr>
        <w:t>las</w:t>
      </w:r>
      <w:r>
        <w:rPr>
          <w:spacing w:val="-10"/>
          <w:sz w:val="24"/>
        </w:rPr>
        <w:t xml:space="preserve"> </w:t>
      </w:r>
      <w:r>
        <w:rPr>
          <w:sz w:val="24"/>
        </w:rPr>
        <w:t>y</w:t>
      </w:r>
      <w:r>
        <w:rPr>
          <w:spacing w:val="-10"/>
          <w:sz w:val="24"/>
        </w:rPr>
        <w:t xml:space="preserve"> </w:t>
      </w:r>
      <w:r>
        <w:rPr>
          <w:sz w:val="24"/>
        </w:rPr>
        <w:t>los trabajadores del BN relevados</w:t>
      </w:r>
      <w:r>
        <w:rPr>
          <w:sz w:val="24"/>
        </w:rPr>
        <w:t>: salarios, nivel jerárquico, distribución por género y antigüedad, entre otros.</w:t>
      </w:r>
    </w:p>
    <w:p w14:paraId="435F7E6A" w14:textId="77777777" w:rsidR="00886D81" w:rsidRDefault="002771AB">
      <w:pPr>
        <w:pStyle w:val="Prrafodelista"/>
        <w:numPr>
          <w:ilvl w:val="0"/>
          <w:numId w:val="2"/>
        </w:numPr>
        <w:tabs>
          <w:tab w:val="left" w:pos="1702"/>
          <w:tab w:val="left" w:pos="2421"/>
        </w:tabs>
        <w:spacing w:line="276" w:lineRule="auto"/>
        <w:ind w:right="1684" w:hanging="3"/>
        <w:jc w:val="both"/>
        <w:rPr>
          <w:sz w:val="24"/>
        </w:rPr>
      </w:pPr>
      <w:r>
        <w:rPr>
          <w:sz w:val="24"/>
        </w:rPr>
        <w:t>Visualización de las labores, roles y responsabilidades llevadas a cabo por los trabajadores en el ámbito del BN.</w:t>
      </w:r>
    </w:p>
    <w:p w14:paraId="41818FAF" w14:textId="77777777" w:rsidR="00886D81" w:rsidRDefault="002771AB">
      <w:pPr>
        <w:pStyle w:val="Prrafodelista"/>
        <w:numPr>
          <w:ilvl w:val="0"/>
          <w:numId w:val="2"/>
        </w:numPr>
        <w:tabs>
          <w:tab w:val="left" w:pos="1702"/>
          <w:tab w:val="left" w:pos="2421"/>
        </w:tabs>
        <w:spacing w:line="276" w:lineRule="auto"/>
        <w:ind w:right="1683" w:hanging="3"/>
        <w:jc w:val="both"/>
        <w:rPr>
          <w:sz w:val="24"/>
        </w:rPr>
      </w:pPr>
      <w:r>
        <w:rPr>
          <w:sz w:val="24"/>
        </w:rPr>
        <w:t xml:space="preserve">Visualización de las capacitaciones realizadas por las y los </w:t>
      </w:r>
      <w:r>
        <w:rPr>
          <w:sz w:val="24"/>
        </w:rPr>
        <w:t xml:space="preserve">trabajadores de la </w:t>
      </w:r>
      <w:r>
        <w:rPr>
          <w:spacing w:val="-2"/>
          <w:sz w:val="24"/>
        </w:rPr>
        <w:t>Biblioteca.</w:t>
      </w:r>
    </w:p>
    <w:p w14:paraId="22720AFC" w14:textId="77777777" w:rsidR="00886D81" w:rsidRDefault="002771AB">
      <w:pPr>
        <w:pStyle w:val="Prrafodelista"/>
        <w:numPr>
          <w:ilvl w:val="0"/>
          <w:numId w:val="2"/>
        </w:numPr>
        <w:tabs>
          <w:tab w:val="left" w:pos="1702"/>
          <w:tab w:val="left" w:pos="2421"/>
        </w:tabs>
        <w:spacing w:line="278" w:lineRule="auto"/>
        <w:ind w:right="1679" w:hanging="3"/>
        <w:jc w:val="both"/>
        <w:rPr>
          <w:sz w:val="24"/>
        </w:rPr>
      </w:pPr>
      <w:r>
        <w:rPr>
          <w:sz w:val="24"/>
        </w:rPr>
        <w:t>Identificar si existen discrepancias entre las categorías de empleo estipuladas en el CCT</w:t>
      </w:r>
      <w:r>
        <w:rPr>
          <w:spacing w:val="-9"/>
          <w:sz w:val="24"/>
        </w:rPr>
        <w:t xml:space="preserve"> </w:t>
      </w:r>
      <w:r>
        <w:rPr>
          <w:sz w:val="24"/>
        </w:rPr>
        <w:t>y</w:t>
      </w:r>
      <w:r>
        <w:rPr>
          <w:spacing w:val="-10"/>
          <w:sz w:val="24"/>
        </w:rPr>
        <w:t xml:space="preserve"> </w:t>
      </w:r>
      <w:r>
        <w:rPr>
          <w:sz w:val="24"/>
        </w:rPr>
        <w:t>las</w:t>
      </w:r>
      <w:r>
        <w:rPr>
          <w:spacing w:val="-12"/>
          <w:sz w:val="24"/>
        </w:rPr>
        <w:t xml:space="preserve"> </w:t>
      </w:r>
      <w:r>
        <w:rPr>
          <w:sz w:val="24"/>
        </w:rPr>
        <w:t>funciones</w:t>
      </w:r>
      <w:r>
        <w:rPr>
          <w:spacing w:val="-12"/>
          <w:sz w:val="24"/>
        </w:rPr>
        <w:t xml:space="preserve"> </w:t>
      </w:r>
      <w:r>
        <w:rPr>
          <w:sz w:val="24"/>
        </w:rPr>
        <w:t>reales</w:t>
      </w:r>
      <w:r>
        <w:rPr>
          <w:spacing w:val="-10"/>
          <w:sz w:val="24"/>
        </w:rPr>
        <w:t xml:space="preserve"> </w:t>
      </w:r>
      <w:r>
        <w:rPr>
          <w:sz w:val="24"/>
        </w:rPr>
        <w:t>desempeñadas</w:t>
      </w:r>
      <w:r>
        <w:rPr>
          <w:spacing w:val="-12"/>
          <w:sz w:val="24"/>
        </w:rPr>
        <w:t xml:space="preserve"> </w:t>
      </w:r>
      <w:r>
        <w:rPr>
          <w:sz w:val="24"/>
        </w:rPr>
        <w:t>por</w:t>
      </w:r>
      <w:r>
        <w:rPr>
          <w:spacing w:val="-11"/>
          <w:sz w:val="24"/>
        </w:rPr>
        <w:t xml:space="preserve"> </w:t>
      </w:r>
      <w:r>
        <w:rPr>
          <w:sz w:val="24"/>
        </w:rPr>
        <w:t>las</w:t>
      </w:r>
      <w:r>
        <w:rPr>
          <w:spacing w:val="-12"/>
          <w:sz w:val="24"/>
        </w:rPr>
        <w:t xml:space="preserve"> </w:t>
      </w:r>
      <w:r>
        <w:rPr>
          <w:sz w:val="24"/>
        </w:rPr>
        <w:t>y</w:t>
      </w:r>
      <w:r>
        <w:rPr>
          <w:spacing w:val="-10"/>
          <w:sz w:val="24"/>
        </w:rPr>
        <w:t xml:space="preserve"> </w:t>
      </w:r>
      <w:r>
        <w:rPr>
          <w:sz w:val="24"/>
        </w:rPr>
        <w:t>los</w:t>
      </w:r>
      <w:r>
        <w:rPr>
          <w:spacing w:val="-12"/>
          <w:sz w:val="24"/>
        </w:rPr>
        <w:t xml:space="preserve"> </w:t>
      </w:r>
      <w:r>
        <w:rPr>
          <w:sz w:val="24"/>
        </w:rPr>
        <w:t>empleados</w:t>
      </w:r>
      <w:r>
        <w:rPr>
          <w:spacing w:val="-12"/>
          <w:sz w:val="24"/>
        </w:rPr>
        <w:t xml:space="preserve"> </w:t>
      </w:r>
      <w:r>
        <w:rPr>
          <w:sz w:val="24"/>
        </w:rPr>
        <w:t>en</w:t>
      </w:r>
      <w:r>
        <w:rPr>
          <w:spacing w:val="-9"/>
          <w:sz w:val="24"/>
        </w:rPr>
        <w:t xml:space="preserve"> </w:t>
      </w:r>
      <w:r>
        <w:rPr>
          <w:sz w:val="24"/>
        </w:rPr>
        <w:t>sus</w:t>
      </w:r>
      <w:r>
        <w:rPr>
          <w:spacing w:val="-12"/>
          <w:sz w:val="24"/>
        </w:rPr>
        <w:t xml:space="preserve"> </w:t>
      </w:r>
      <w:r>
        <w:rPr>
          <w:sz w:val="24"/>
        </w:rPr>
        <w:t>puestos</w:t>
      </w:r>
      <w:r>
        <w:rPr>
          <w:spacing w:val="-12"/>
          <w:sz w:val="24"/>
        </w:rPr>
        <w:t xml:space="preserve"> </w:t>
      </w:r>
      <w:r>
        <w:rPr>
          <w:sz w:val="24"/>
        </w:rPr>
        <w:t>de</w:t>
      </w:r>
      <w:r>
        <w:rPr>
          <w:spacing w:val="-12"/>
          <w:sz w:val="24"/>
        </w:rPr>
        <w:t xml:space="preserve"> </w:t>
      </w:r>
      <w:r>
        <w:rPr>
          <w:sz w:val="24"/>
        </w:rPr>
        <w:t>trabajo.</w:t>
      </w:r>
    </w:p>
    <w:p w14:paraId="0C1C3A4B" w14:textId="77777777" w:rsidR="00886D81" w:rsidRDefault="00886D81">
      <w:pPr>
        <w:pStyle w:val="Textoindependiente"/>
      </w:pPr>
    </w:p>
    <w:p w14:paraId="31F5136F" w14:textId="77777777" w:rsidR="00886D81" w:rsidRDefault="00886D81">
      <w:pPr>
        <w:pStyle w:val="Textoindependiente"/>
      </w:pPr>
    </w:p>
    <w:p w14:paraId="21F7480B" w14:textId="77777777" w:rsidR="00886D81" w:rsidRDefault="00886D81">
      <w:pPr>
        <w:pStyle w:val="Textoindependiente"/>
      </w:pPr>
    </w:p>
    <w:p w14:paraId="269382BF" w14:textId="77777777" w:rsidR="00886D81" w:rsidRDefault="00886D81">
      <w:pPr>
        <w:pStyle w:val="Textoindependiente"/>
      </w:pPr>
    </w:p>
    <w:p w14:paraId="040BAE6F" w14:textId="77777777" w:rsidR="00886D81" w:rsidRDefault="00886D81">
      <w:pPr>
        <w:pStyle w:val="Textoindependiente"/>
        <w:spacing w:before="238"/>
      </w:pPr>
    </w:p>
    <w:p w14:paraId="4F2F9205" w14:textId="77777777" w:rsidR="00886D81" w:rsidRDefault="002771AB">
      <w:pPr>
        <w:pStyle w:val="Ttulo2"/>
        <w:numPr>
          <w:ilvl w:val="1"/>
          <w:numId w:val="5"/>
        </w:numPr>
        <w:tabs>
          <w:tab w:val="left" w:pos="2421"/>
        </w:tabs>
        <w:ind w:left="2421" w:hanging="722"/>
        <w:rPr>
          <w:b w:val="0"/>
        </w:rPr>
      </w:pPr>
      <w:r>
        <w:t>Cronograma</w:t>
      </w:r>
      <w:r>
        <w:rPr>
          <w:spacing w:val="-4"/>
        </w:rPr>
        <w:t xml:space="preserve"> </w:t>
      </w:r>
      <w:r>
        <w:t>de</w:t>
      </w:r>
      <w:r>
        <w:rPr>
          <w:spacing w:val="-4"/>
        </w:rPr>
        <w:t xml:space="preserve"> </w:t>
      </w:r>
      <w:r>
        <w:t>desarrollo</w:t>
      </w:r>
      <w:r>
        <w:rPr>
          <w:spacing w:val="-1"/>
        </w:rPr>
        <w:t xml:space="preserve"> </w:t>
      </w:r>
      <w:r>
        <w:t>del</w:t>
      </w:r>
      <w:r>
        <w:rPr>
          <w:spacing w:val="-4"/>
        </w:rPr>
        <w:t xml:space="preserve"> </w:t>
      </w:r>
      <w:r>
        <w:t>proyecto:</w:t>
      </w:r>
      <w:r>
        <w:rPr>
          <w:spacing w:val="1"/>
        </w:rPr>
        <w:t xml:space="preserve"> </w:t>
      </w:r>
      <w:r>
        <w:rPr>
          <w:b w:val="0"/>
        </w:rPr>
        <w:t>por</w:t>
      </w:r>
      <w:r>
        <w:rPr>
          <w:b w:val="0"/>
          <w:spacing w:val="-1"/>
        </w:rPr>
        <w:t xml:space="preserve"> </w:t>
      </w:r>
      <w:r>
        <w:rPr>
          <w:b w:val="0"/>
          <w:spacing w:val="-4"/>
        </w:rPr>
        <w:t>meses</w:t>
      </w:r>
    </w:p>
    <w:p w14:paraId="6F019E68" w14:textId="77777777" w:rsidR="00886D81" w:rsidRDefault="00886D81">
      <w:pPr>
        <w:pStyle w:val="Textoindependiente"/>
        <w:rPr>
          <w:sz w:val="22"/>
        </w:rPr>
      </w:pPr>
    </w:p>
    <w:p w14:paraId="2C26FEC2" w14:textId="77777777" w:rsidR="00886D81" w:rsidRDefault="00886D81">
      <w:pPr>
        <w:pStyle w:val="Textoindependiente"/>
        <w:spacing w:before="110"/>
        <w:rPr>
          <w:sz w:val="22"/>
        </w:rPr>
      </w:pPr>
    </w:p>
    <w:p w14:paraId="6F081F6E" w14:textId="77777777" w:rsidR="00886D81" w:rsidRDefault="002771AB">
      <w:pPr>
        <w:ind w:right="1676"/>
        <w:jc w:val="right"/>
      </w:pPr>
      <w:r>
        <w:rPr>
          <w:spacing w:val="-10"/>
        </w:rPr>
        <w:t>8</w:t>
      </w:r>
    </w:p>
    <w:p w14:paraId="25AABFB1" w14:textId="77777777" w:rsidR="00886D81" w:rsidRDefault="002771AB">
      <w:pPr>
        <w:spacing w:before="38"/>
        <w:ind w:left="7680"/>
        <w:rPr>
          <w:rFonts w:ascii="Times New Roman"/>
        </w:rPr>
      </w:pPr>
      <w:r>
        <w:rPr>
          <w:rFonts w:ascii="Times New Roman"/>
        </w:rPr>
        <w:t>IF-2024-57115893-APN-</w:t>
      </w:r>
      <w:r>
        <w:rPr>
          <w:rFonts w:ascii="Times New Roman"/>
          <w:spacing w:val="-2"/>
        </w:rPr>
        <w:t>DFPCYRL#JGM</w:t>
      </w:r>
    </w:p>
    <w:p w14:paraId="22889F2D" w14:textId="77777777" w:rsidR="00886D81" w:rsidRDefault="00886D81">
      <w:pPr>
        <w:rPr>
          <w:rFonts w:ascii="Times New Roman"/>
        </w:rPr>
        <w:sectPr w:rsidR="00886D81">
          <w:pgSz w:w="12240" w:h="15840"/>
          <w:pgMar w:top="1840" w:right="20" w:bottom="620" w:left="0" w:header="708" w:footer="421" w:gutter="0"/>
          <w:cols w:space="720"/>
        </w:sectPr>
      </w:pPr>
    </w:p>
    <w:p w14:paraId="6E4F4BD3" w14:textId="77777777" w:rsidR="00886D81" w:rsidRDefault="00886D81">
      <w:pPr>
        <w:pStyle w:val="Textoindependiente"/>
        <w:spacing w:before="7"/>
        <w:rPr>
          <w:rFonts w:ascii="Times New Roman"/>
          <w:sz w:val="3"/>
        </w:rPr>
      </w:pPr>
    </w:p>
    <w:tbl>
      <w:tblPr>
        <w:tblStyle w:val="TableNormal"/>
        <w:tblW w:w="0" w:type="auto"/>
        <w:tblInd w:w="1231" w:type="dxa"/>
        <w:tblBorders>
          <w:top w:val="single" w:sz="4" w:space="0" w:color="0A5293"/>
          <w:left w:val="single" w:sz="4" w:space="0" w:color="0A5293"/>
          <w:bottom w:val="single" w:sz="4" w:space="0" w:color="0A5293"/>
          <w:right w:val="single" w:sz="4" w:space="0" w:color="0A5293"/>
          <w:insideH w:val="single" w:sz="4" w:space="0" w:color="0A5293"/>
          <w:insideV w:val="single" w:sz="4" w:space="0" w:color="0A5293"/>
        </w:tblBorders>
        <w:tblLayout w:type="fixed"/>
        <w:tblLook w:val="01E0" w:firstRow="1" w:lastRow="1" w:firstColumn="1" w:lastColumn="1" w:noHBand="0" w:noVBand="0"/>
      </w:tblPr>
      <w:tblGrid>
        <w:gridCol w:w="3368"/>
        <w:gridCol w:w="1092"/>
        <w:gridCol w:w="1131"/>
        <w:gridCol w:w="1133"/>
        <w:gridCol w:w="1131"/>
        <w:gridCol w:w="1130"/>
      </w:tblGrid>
      <w:tr w:rsidR="00886D81" w14:paraId="5F101962" w14:textId="77777777">
        <w:trPr>
          <w:trHeight w:val="371"/>
        </w:trPr>
        <w:tc>
          <w:tcPr>
            <w:tcW w:w="3368" w:type="dxa"/>
          </w:tcPr>
          <w:p w14:paraId="731CCC9E" w14:textId="77777777" w:rsidR="00886D81" w:rsidRDefault="00886D81">
            <w:pPr>
              <w:pStyle w:val="TableParagraph"/>
              <w:rPr>
                <w:rFonts w:ascii="Times New Roman"/>
              </w:rPr>
            </w:pPr>
          </w:p>
        </w:tc>
        <w:tc>
          <w:tcPr>
            <w:tcW w:w="1092" w:type="dxa"/>
          </w:tcPr>
          <w:p w14:paraId="32E2CA0D" w14:textId="77777777" w:rsidR="00886D81" w:rsidRDefault="002771AB">
            <w:pPr>
              <w:pStyle w:val="TableParagraph"/>
              <w:spacing w:before="6"/>
              <w:ind w:left="242"/>
              <w:rPr>
                <w:b/>
                <w:sz w:val="24"/>
              </w:rPr>
            </w:pPr>
            <w:r>
              <w:rPr>
                <w:b/>
                <w:sz w:val="24"/>
              </w:rPr>
              <w:t>Mes</w:t>
            </w:r>
            <w:r>
              <w:rPr>
                <w:b/>
                <w:spacing w:val="-2"/>
                <w:sz w:val="24"/>
              </w:rPr>
              <w:t xml:space="preserve"> </w:t>
            </w:r>
            <w:r>
              <w:rPr>
                <w:b/>
                <w:spacing w:val="-10"/>
                <w:sz w:val="24"/>
              </w:rPr>
              <w:t>1</w:t>
            </w:r>
          </w:p>
        </w:tc>
        <w:tc>
          <w:tcPr>
            <w:tcW w:w="1131" w:type="dxa"/>
          </w:tcPr>
          <w:p w14:paraId="416E29EB" w14:textId="77777777" w:rsidR="00886D81" w:rsidRDefault="002771AB">
            <w:pPr>
              <w:pStyle w:val="TableParagraph"/>
              <w:spacing w:before="6"/>
              <w:ind w:left="261"/>
              <w:rPr>
                <w:b/>
                <w:sz w:val="24"/>
              </w:rPr>
            </w:pPr>
            <w:r>
              <w:rPr>
                <w:b/>
                <w:sz w:val="24"/>
              </w:rPr>
              <w:t>Mes</w:t>
            </w:r>
            <w:r>
              <w:rPr>
                <w:b/>
                <w:spacing w:val="-2"/>
                <w:sz w:val="24"/>
              </w:rPr>
              <w:t xml:space="preserve"> </w:t>
            </w:r>
            <w:r>
              <w:rPr>
                <w:b/>
                <w:spacing w:val="-10"/>
                <w:sz w:val="24"/>
              </w:rPr>
              <w:t>2</w:t>
            </w:r>
          </w:p>
        </w:tc>
        <w:tc>
          <w:tcPr>
            <w:tcW w:w="1133" w:type="dxa"/>
          </w:tcPr>
          <w:p w14:paraId="3A4AE401" w14:textId="77777777" w:rsidR="00886D81" w:rsidRDefault="002771AB">
            <w:pPr>
              <w:pStyle w:val="TableParagraph"/>
              <w:spacing w:before="6"/>
              <w:ind w:left="261"/>
              <w:rPr>
                <w:b/>
                <w:sz w:val="24"/>
              </w:rPr>
            </w:pPr>
            <w:r>
              <w:rPr>
                <w:b/>
                <w:sz w:val="24"/>
              </w:rPr>
              <w:t>Mes</w:t>
            </w:r>
            <w:r>
              <w:rPr>
                <w:b/>
                <w:spacing w:val="-2"/>
                <w:sz w:val="24"/>
              </w:rPr>
              <w:t xml:space="preserve"> </w:t>
            </w:r>
            <w:r>
              <w:rPr>
                <w:b/>
                <w:spacing w:val="-10"/>
                <w:sz w:val="24"/>
              </w:rPr>
              <w:t>3</w:t>
            </w:r>
          </w:p>
        </w:tc>
        <w:tc>
          <w:tcPr>
            <w:tcW w:w="1131" w:type="dxa"/>
          </w:tcPr>
          <w:p w14:paraId="6619C6B7" w14:textId="77777777" w:rsidR="00886D81" w:rsidRDefault="002771AB">
            <w:pPr>
              <w:pStyle w:val="TableParagraph"/>
              <w:spacing w:before="6"/>
              <w:ind w:left="258"/>
              <w:rPr>
                <w:b/>
                <w:sz w:val="24"/>
              </w:rPr>
            </w:pPr>
            <w:r>
              <w:rPr>
                <w:b/>
                <w:sz w:val="24"/>
              </w:rPr>
              <w:t>Mes</w:t>
            </w:r>
            <w:r>
              <w:rPr>
                <w:b/>
                <w:spacing w:val="-2"/>
                <w:sz w:val="24"/>
              </w:rPr>
              <w:t xml:space="preserve"> </w:t>
            </w:r>
            <w:r>
              <w:rPr>
                <w:b/>
                <w:spacing w:val="-10"/>
                <w:sz w:val="24"/>
              </w:rPr>
              <w:t>4</w:t>
            </w:r>
          </w:p>
        </w:tc>
        <w:tc>
          <w:tcPr>
            <w:tcW w:w="1130" w:type="dxa"/>
          </w:tcPr>
          <w:p w14:paraId="05E937D8" w14:textId="77777777" w:rsidR="00886D81" w:rsidRDefault="002771AB">
            <w:pPr>
              <w:pStyle w:val="TableParagraph"/>
              <w:spacing w:before="6"/>
              <w:ind w:left="261"/>
              <w:rPr>
                <w:b/>
                <w:sz w:val="24"/>
              </w:rPr>
            </w:pPr>
            <w:r>
              <w:rPr>
                <w:b/>
                <w:sz w:val="24"/>
              </w:rPr>
              <w:t>Mes</w:t>
            </w:r>
            <w:r>
              <w:rPr>
                <w:b/>
                <w:spacing w:val="-2"/>
                <w:sz w:val="24"/>
              </w:rPr>
              <w:t xml:space="preserve"> </w:t>
            </w:r>
            <w:r>
              <w:rPr>
                <w:b/>
                <w:spacing w:val="-10"/>
                <w:sz w:val="24"/>
              </w:rPr>
              <w:t>5</w:t>
            </w:r>
          </w:p>
        </w:tc>
      </w:tr>
      <w:tr w:rsidR="00886D81" w14:paraId="5C6E1B0F" w14:textId="77777777">
        <w:trPr>
          <w:trHeight w:val="1038"/>
        </w:trPr>
        <w:tc>
          <w:tcPr>
            <w:tcW w:w="3368" w:type="dxa"/>
          </w:tcPr>
          <w:p w14:paraId="07AA9C1F" w14:textId="77777777" w:rsidR="00886D81" w:rsidRDefault="002771AB">
            <w:pPr>
              <w:pStyle w:val="TableParagraph"/>
              <w:spacing w:before="6" w:line="283" w:lineRule="auto"/>
              <w:ind w:left="108" w:hanging="3"/>
              <w:rPr>
                <w:sz w:val="24"/>
              </w:rPr>
            </w:pPr>
            <w:r>
              <w:rPr>
                <w:sz w:val="24"/>
              </w:rPr>
              <w:t>Presentación</w:t>
            </w:r>
            <w:r>
              <w:rPr>
                <w:spacing w:val="-14"/>
                <w:sz w:val="24"/>
              </w:rPr>
              <w:t xml:space="preserve"> </w:t>
            </w:r>
            <w:r>
              <w:rPr>
                <w:sz w:val="24"/>
              </w:rPr>
              <w:t>del</w:t>
            </w:r>
            <w:r>
              <w:rPr>
                <w:spacing w:val="-13"/>
                <w:sz w:val="24"/>
              </w:rPr>
              <w:t xml:space="preserve"> </w:t>
            </w:r>
            <w:r>
              <w:rPr>
                <w:sz w:val="24"/>
              </w:rPr>
              <w:t>proyecto</w:t>
            </w:r>
            <w:r>
              <w:rPr>
                <w:spacing w:val="-12"/>
                <w:sz w:val="24"/>
              </w:rPr>
              <w:t xml:space="preserve"> </w:t>
            </w:r>
            <w:r>
              <w:rPr>
                <w:sz w:val="24"/>
              </w:rPr>
              <w:t>y sensibilización de la</w:t>
            </w:r>
          </w:p>
          <w:p w14:paraId="37340ABC" w14:textId="77777777" w:rsidR="00886D81" w:rsidRDefault="002771AB">
            <w:pPr>
              <w:pStyle w:val="TableParagraph"/>
              <w:spacing w:before="2"/>
              <w:ind w:left="108"/>
              <w:rPr>
                <w:sz w:val="24"/>
              </w:rPr>
            </w:pPr>
            <w:r>
              <w:rPr>
                <w:sz w:val="24"/>
              </w:rPr>
              <w:t>herramienta</w:t>
            </w:r>
            <w:r>
              <w:rPr>
                <w:spacing w:val="-3"/>
                <w:sz w:val="24"/>
              </w:rPr>
              <w:t xml:space="preserve"> </w:t>
            </w:r>
            <w:r>
              <w:rPr>
                <w:sz w:val="24"/>
              </w:rPr>
              <w:t>de</w:t>
            </w:r>
            <w:r>
              <w:rPr>
                <w:spacing w:val="-2"/>
                <w:sz w:val="24"/>
              </w:rPr>
              <w:t xml:space="preserve"> relevamiento</w:t>
            </w:r>
          </w:p>
        </w:tc>
        <w:tc>
          <w:tcPr>
            <w:tcW w:w="1092" w:type="dxa"/>
            <w:shd w:val="clear" w:color="auto" w:fill="B8CCE3"/>
          </w:tcPr>
          <w:p w14:paraId="628C8DFC" w14:textId="77777777" w:rsidR="00886D81" w:rsidRDefault="00886D81">
            <w:pPr>
              <w:pStyle w:val="TableParagraph"/>
              <w:rPr>
                <w:rFonts w:ascii="Times New Roman"/>
              </w:rPr>
            </w:pPr>
          </w:p>
        </w:tc>
        <w:tc>
          <w:tcPr>
            <w:tcW w:w="1131" w:type="dxa"/>
          </w:tcPr>
          <w:p w14:paraId="452FE585" w14:textId="77777777" w:rsidR="00886D81" w:rsidRDefault="00886D81">
            <w:pPr>
              <w:pStyle w:val="TableParagraph"/>
              <w:rPr>
                <w:rFonts w:ascii="Times New Roman"/>
              </w:rPr>
            </w:pPr>
          </w:p>
        </w:tc>
        <w:tc>
          <w:tcPr>
            <w:tcW w:w="1133" w:type="dxa"/>
          </w:tcPr>
          <w:p w14:paraId="59850B83" w14:textId="77777777" w:rsidR="00886D81" w:rsidRDefault="00886D81">
            <w:pPr>
              <w:pStyle w:val="TableParagraph"/>
              <w:rPr>
                <w:rFonts w:ascii="Times New Roman"/>
              </w:rPr>
            </w:pPr>
          </w:p>
        </w:tc>
        <w:tc>
          <w:tcPr>
            <w:tcW w:w="1131" w:type="dxa"/>
          </w:tcPr>
          <w:p w14:paraId="60178584" w14:textId="77777777" w:rsidR="00886D81" w:rsidRDefault="00886D81">
            <w:pPr>
              <w:pStyle w:val="TableParagraph"/>
              <w:rPr>
                <w:rFonts w:ascii="Times New Roman"/>
              </w:rPr>
            </w:pPr>
          </w:p>
        </w:tc>
        <w:tc>
          <w:tcPr>
            <w:tcW w:w="1130" w:type="dxa"/>
          </w:tcPr>
          <w:p w14:paraId="016A0C7F" w14:textId="77777777" w:rsidR="00886D81" w:rsidRDefault="00886D81">
            <w:pPr>
              <w:pStyle w:val="TableParagraph"/>
              <w:rPr>
                <w:rFonts w:ascii="Times New Roman"/>
              </w:rPr>
            </w:pPr>
          </w:p>
        </w:tc>
      </w:tr>
      <w:tr w:rsidR="00886D81" w14:paraId="0A27A264" w14:textId="77777777">
        <w:trPr>
          <w:trHeight w:val="1041"/>
        </w:trPr>
        <w:tc>
          <w:tcPr>
            <w:tcW w:w="3368" w:type="dxa"/>
          </w:tcPr>
          <w:p w14:paraId="0710EDC3" w14:textId="77777777" w:rsidR="00886D81" w:rsidRDefault="002771AB">
            <w:pPr>
              <w:pStyle w:val="TableParagraph"/>
              <w:spacing w:before="6"/>
              <w:ind w:left="105"/>
              <w:rPr>
                <w:sz w:val="24"/>
              </w:rPr>
            </w:pPr>
            <w:r>
              <w:rPr>
                <w:sz w:val="24"/>
              </w:rPr>
              <w:t>Diseño</w:t>
            </w:r>
            <w:r>
              <w:rPr>
                <w:spacing w:val="-6"/>
                <w:sz w:val="24"/>
              </w:rPr>
              <w:t xml:space="preserve"> </w:t>
            </w:r>
            <w:r>
              <w:rPr>
                <w:sz w:val="24"/>
              </w:rPr>
              <w:t>metodológico</w:t>
            </w:r>
            <w:r>
              <w:rPr>
                <w:spacing w:val="-2"/>
                <w:sz w:val="24"/>
              </w:rPr>
              <w:t xml:space="preserve"> </w:t>
            </w:r>
            <w:r>
              <w:rPr>
                <w:sz w:val="24"/>
              </w:rPr>
              <w:t>y</w:t>
            </w:r>
            <w:r>
              <w:rPr>
                <w:spacing w:val="-6"/>
                <w:sz w:val="24"/>
              </w:rPr>
              <w:t xml:space="preserve"> </w:t>
            </w:r>
            <w:r>
              <w:rPr>
                <w:sz w:val="24"/>
              </w:rPr>
              <w:t>plan</w:t>
            </w:r>
            <w:r>
              <w:rPr>
                <w:spacing w:val="-2"/>
                <w:sz w:val="24"/>
              </w:rPr>
              <w:t xml:space="preserve"> </w:t>
            </w:r>
            <w:r>
              <w:rPr>
                <w:spacing w:val="-5"/>
                <w:sz w:val="24"/>
              </w:rPr>
              <w:t>de</w:t>
            </w:r>
          </w:p>
          <w:p w14:paraId="2F7E1294" w14:textId="77777777" w:rsidR="00886D81" w:rsidRDefault="002771AB">
            <w:pPr>
              <w:pStyle w:val="TableParagraph"/>
              <w:spacing w:before="8" w:line="340" w:lineRule="atLeast"/>
              <w:ind w:left="108" w:right="133"/>
              <w:rPr>
                <w:sz w:val="24"/>
              </w:rPr>
            </w:pPr>
            <w:r>
              <w:rPr>
                <w:sz w:val="24"/>
              </w:rPr>
              <w:t>trabajo. Capacitación de equipos</w:t>
            </w:r>
            <w:r>
              <w:rPr>
                <w:spacing w:val="-13"/>
                <w:sz w:val="24"/>
              </w:rPr>
              <w:t xml:space="preserve"> </w:t>
            </w:r>
            <w:r>
              <w:rPr>
                <w:sz w:val="24"/>
              </w:rPr>
              <w:t>para</w:t>
            </w:r>
            <w:r>
              <w:rPr>
                <w:spacing w:val="-13"/>
                <w:sz w:val="24"/>
              </w:rPr>
              <w:t xml:space="preserve"> </w:t>
            </w:r>
            <w:r>
              <w:rPr>
                <w:sz w:val="24"/>
              </w:rPr>
              <w:t>el</w:t>
            </w:r>
            <w:r>
              <w:rPr>
                <w:spacing w:val="-11"/>
                <w:sz w:val="24"/>
              </w:rPr>
              <w:t xml:space="preserve"> </w:t>
            </w:r>
            <w:r>
              <w:rPr>
                <w:sz w:val="24"/>
              </w:rPr>
              <w:t>relevamiento</w:t>
            </w:r>
          </w:p>
        </w:tc>
        <w:tc>
          <w:tcPr>
            <w:tcW w:w="1092" w:type="dxa"/>
            <w:shd w:val="clear" w:color="auto" w:fill="B8CCE3"/>
          </w:tcPr>
          <w:p w14:paraId="129B8F36" w14:textId="77777777" w:rsidR="00886D81" w:rsidRDefault="00886D81">
            <w:pPr>
              <w:pStyle w:val="TableParagraph"/>
              <w:rPr>
                <w:rFonts w:ascii="Times New Roman"/>
              </w:rPr>
            </w:pPr>
          </w:p>
        </w:tc>
        <w:tc>
          <w:tcPr>
            <w:tcW w:w="1131" w:type="dxa"/>
          </w:tcPr>
          <w:p w14:paraId="74D1BD1E" w14:textId="77777777" w:rsidR="00886D81" w:rsidRDefault="00886D81">
            <w:pPr>
              <w:pStyle w:val="TableParagraph"/>
              <w:rPr>
                <w:rFonts w:ascii="Times New Roman"/>
              </w:rPr>
            </w:pPr>
          </w:p>
        </w:tc>
        <w:tc>
          <w:tcPr>
            <w:tcW w:w="1133" w:type="dxa"/>
          </w:tcPr>
          <w:p w14:paraId="2D511213" w14:textId="77777777" w:rsidR="00886D81" w:rsidRDefault="00886D81">
            <w:pPr>
              <w:pStyle w:val="TableParagraph"/>
              <w:rPr>
                <w:rFonts w:ascii="Times New Roman"/>
              </w:rPr>
            </w:pPr>
          </w:p>
        </w:tc>
        <w:tc>
          <w:tcPr>
            <w:tcW w:w="1131" w:type="dxa"/>
          </w:tcPr>
          <w:p w14:paraId="1A2F2537" w14:textId="77777777" w:rsidR="00886D81" w:rsidRDefault="00886D81">
            <w:pPr>
              <w:pStyle w:val="TableParagraph"/>
              <w:rPr>
                <w:rFonts w:ascii="Times New Roman"/>
              </w:rPr>
            </w:pPr>
          </w:p>
        </w:tc>
        <w:tc>
          <w:tcPr>
            <w:tcW w:w="1130" w:type="dxa"/>
          </w:tcPr>
          <w:p w14:paraId="1DB37F4E" w14:textId="77777777" w:rsidR="00886D81" w:rsidRDefault="00886D81">
            <w:pPr>
              <w:pStyle w:val="TableParagraph"/>
              <w:rPr>
                <w:rFonts w:ascii="Times New Roman"/>
              </w:rPr>
            </w:pPr>
          </w:p>
        </w:tc>
      </w:tr>
      <w:tr w:rsidR="00886D81" w14:paraId="3E8062D7" w14:textId="77777777">
        <w:trPr>
          <w:trHeight w:val="693"/>
        </w:trPr>
        <w:tc>
          <w:tcPr>
            <w:tcW w:w="3368" w:type="dxa"/>
          </w:tcPr>
          <w:p w14:paraId="2D8D7BA5" w14:textId="77777777" w:rsidR="00886D81" w:rsidRDefault="002771AB">
            <w:pPr>
              <w:pStyle w:val="TableParagraph"/>
              <w:spacing w:before="6"/>
              <w:ind w:left="105"/>
              <w:rPr>
                <w:sz w:val="24"/>
              </w:rPr>
            </w:pPr>
            <w:r>
              <w:rPr>
                <w:sz w:val="24"/>
              </w:rPr>
              <w:t>Trabajo</w:t>
            </w:r>
            <w:r>
              <w:rPr>
                <w:spacing w:val="-5"/>
                <w:sz w:val="24"/>
              </w:rPr>
              <w:t xml:space="preserve"> </w:t>
            </w:r>
            <w:r>
              <w:rPr>
                <w:sz w:val="24"/>
              </w:rPr>
              <w:t>de</w:t>
            </w:r>
            <w:r>
              <w:rPr>
                <w:spacing w:val="-3"/>
                <w:sz w:val="24"/>
              </w:rPr>
              <w:t xml:space="preserve"> </w:t>
            </w:r>
            <w:r>
              <w:rPr>
                <w:sz w:val="24"/>
              </w:rPr>
              <w:t>campo</w:t>
            </w:r>
            <w:r>
              <w:rPr>
                <w:spacing w:val="-1"/>
                <w:sz w:val="24"/>
              </w:rPr>
              <w:t xml:space="preserve"> </w:t>
            </w:r>
            <w:r>
              <w:rPr>
                <w:spacing w:val="-10"/>
                <w:sz w:val="24"/>
              </w:rPr>
              <w:t>-</w:t>
            </w:r>
          </w:p>
          <w:p w14:paraId="27CD2DF4" w14:textId="77777777" w:rsidR="00886D81" w:rsidRDefault="002771AB">
            <w:pPr>
              <w:pStyle w:val="TableParagraph"/>
              <w:spacing w:before="55"/>
              <w:ind w:left="108"/>
              <w:rPr>
                <w:sz w:val="24"/>
              </w:rPr>
            </w:pPr>
            <w:r>
              <w:rPr>
                <w:spacing w:val="-2"/>
                <w:sz w:val="24"/>
              </w:rPr>
              <w:t>Relevamiento</w:t>
            </w:r>
          </w:p>
        </w:tc>
        <w:tc>
          <w:tcPr>
            <w:tcW w:w="1092" w:type="dxa"/>
            <w:shd w:val="clear" w:color="auto" w:fill="00FFFF"/>
          </w:tcPr>
          <w:p w14:paraId="0568A849" w14:textId="77777777" w:rsidR="00886D81" w:rsidRDefault="00886D81">
            <w:pPr>
              <w:pStyle w:val="TableParagraph"/>
              <w:rPr>
                <w:rFonts w:ascii="Times New Roman"/>
              </w:rPr>
            </w:pPr>
          </w:p>
        </w:tc>
        <w:tc>
          <w:tcPr>
            <w:tcW w:w="1131" w:type="dxa"/>
            <w:shd w:val="clear" w:color="auto" w:fill="00FFFF"/>
          </w:tcPr>
          <w:p w14:paraId="1B0CA64E" w14:textId="77777777" w:rsidR="00886D81" w:rsidRDefault="00886D81">
            <w:pPr>
              <w:pStyle w:val="TableParagraph"/>
              <w:rPr>
                <w:rFonts w:ascii="Times New Roman"/>
              </w:rPr>
            </w:pPr>
          </w:p>
        </w:tc>
        <w:tc>
          <w:tcPr>
            <w:tcW w:w="1133" w:type="dxa"/>
            <w:shd w:val="clear" w:color="auto" w:fill="00FFFF"/>
          </w:tcPr>
          <w:p w14:paraId="4F54B123" w14:textId="77777777" w:rsidR="00886D81" w:rsidRDefault="00886D81">
            <w:pPr>
              <w:pStyle w:val="TableParagraph"/>
              <w:rPr>
                <w:rFonts w:ascii="Times New Roman"/>
              </w:rPr>
            </w:pPr>
          </w:p>
        </w:tc>
        <w:tc>
          <w:tcPr>
            <w:tcW w:w="1131" w:type="dxa"/>
            <w:shd w:val="clear" w:color="auto" w:fill="00FFFF"/>
          </w:tcPr>
          <w:p w14:paraId="7F1C6B65" w14:textId="77777777" w:rsidR="00886D81" w:rsidRDefault="00886D81">
            <w:pPr>
              <w:pStyle w:val="TableParagraph"/>
              <w:rPr>
                <w:rFonts w:ascii="Times New Roman"/>
              </w:rPr>
            </w:pPr>
          </w:p>
        </w:tc>
        <w:tc>
          <w:tcPr>
            <w:tcW w:w="1130" w:type="dxa"/>
          </w:tcPr>
          <w:p w14:paraId="0051002D" w14:textId="77777777" w:rsidR="00886D81" w:rsidRDefault="00886D81">
            <w:pPr>
              <w:pStyle w:val="TableParagraph"/>
              <w:rPr>
                <w:rFonts w:ascii="Times New Roman"/>
              </w:rPr>
            </w:pPr>
          </w:p>
        </w:tc>
      </w:tr>
      <w:tr w:rsidR="00886D81" w14:paraId="7A8CB621" w14:textId="77777777">
        <w:trPr>
          <w:trHeight w:val="347"/>
        </w:trPr>
        <w:tc>
          <w:tcPr>
            <w:tcW w:w="3368" w:type="dxa"/>
          </w:tcPr>
          <w:p w14:paraId="5E5C9730" w14:textId="77777777" w:rsidR="00886D81" w:rsidRDefault="002771AB">
            <w:pPr>
              <w:pStyle w:val="TableParagraph"/>
              <w:spacing w:before="6"/>
              <w:ind w:left="105"/>
              <w:rPr>
                <w:sz w:val="24"/>
              </w:rPr>
            </w:pPr>
            <w:r>
              <w:rPr>
                <w:sz w:val="24"/>
              </w:rPr>
              <w:t>Procesamiento</w:t>
            </w:r>
            <w:r>
              <w:rPr>
                <w:spacing w:val="-3"/>
                <w:sz w:val="24"/>
              </w:rPr>
              <w:t xml:space="preserve"> </w:t>
            </w:r>
            <w:r>
              <w:rPr>
                <w:sz w:val="24"/>
              </w:rPr>
              <w:t>de</w:t>
            </w:r>
            <w:r>
              <w:rPr>
                <w:spacing w:val="-3"/>
                <w:sz w:val="24"/>
              </w:rPr>
              <w:t xml:space="preserve"> </w:t>
            </w:r>
            <w:r>
              <w:rPr>
                <w:spacing w:val="-2"/>
                <w:sz w:val="24"/>
              </w:rPr>
              <w:t>información</w:t>
            </w:r>
          </w:p>
        </w:tc>
        <w:tc>
          <w:tcPr>
            <w:tcW w:w="1092" w:type="dxa"/>
            <w:shd w:val="clear" w:color="auto" w:fill="4985E8"/>
          </w:tcPr>
          <w:p w14:paraId="212106CC" w14:textId="77777777" w:rsidR="00886D81" w:rsidRDefault="00886D81">
            <w:pPr>
              <w:pStyle w:val="TableParagraph"/>
              <w:rPr>
                <w:rFonts w:ascii="Times New Roman"/>
              </w:rPr>
            </w:pPr>
          </w:p>
        </w:tc>
        <w:tc>
          <w:tcPr>
            <w:tcW w:w="1131" w:type="dxa"/>
            <w:shd w:val="clear" w:color="auto" w:fill="4985E8"/>
          </w:tcPr>
          <w:p w14:paraId="0B0E8B57" w14:textId="77777777" w:rsidR="00886D81" w:rsidRDefault="00886D81">
            <w:pPr>
              <w:pStyle w:val="TableParagraph"/>
              <w:rPr>
                <w:rFonts w:ascii="Times New Roman"/>
              </w:rPr>
            </w:pPr>
          </w:p>
        </w:tc>
        <w:tc>
          <w:tcPr>
            <w:tcW w:w="1133" w:type="dxa"/>
            <w:shd w:val="clear" w:color="auto" w:fill="4985E8"/>
          </w:tcPr>
          <w:p w14:paraId="48044A2B" w14:textId="77777777" w:rsidR="00886D81" w:rsidRDefault="00886D81">
            <w:pPr>
              <w:pStyle w:val="TableParagraph"/>
              <w:rPr>
                <w:rFonts w:ascii="Times New Roman"/>
              </w:rPr>
            </w:pPr>
          </w:p>
        </w:tc>
        <w:tc>
          <w:tcPr>
            <w:tcW w:w="1131" w:type="dxa"/>
            <w:shd w:val="clear" w:color="auto" w:fill="4985E8"/>
          </w:tcPr>
          <w:p w14:paraId="679E2AFC" w14:textId="77777777" w:rsidR="00886D81" w:rsidRDefault="00886D81">
            <w:pPr>
              <w:pStyle w:val="TableParagraph"/>
              <w:rPr>
                <w:rFonts w:ascii="Times New Roman"/>
              </w:rPr>
            </w:pPr>
          </w:p>
        </w:tc>
        <w:tc>
          <w:tcPr>
            <w:tcW w:w="1130" w:type="dxa"/>
            <w:shd w:val="clear" w:color="auto" w:fill="4985E8"/>
          </w:tcPr>
          <w:p w14:paraId="39E3FDCF" w14:textId="77777777" w:rsidR="00886D81" w:rsidRDefault="00886D81">
            <w:pPr>
              <w:pStyle w:val="TableParagraph"/>
              <w:rPr>
                <w:rFonts w:ascii="Times New Roman"/>
              </w:rPr>
            </w:pPr>
          </w:p>
        </w:tc>
      </w:tr>
      <w:tr w:rsidR="00886D81" w14:paraId="4400A70A" w14:textId="77777777">
        <w:trPr>
          <w:trHeight w:val="1389"/>
        </w:trPr>
        <w:tc>
          <w:tcPr>
            <w:tcW w:w="3368" w:type="dxa"/>
          </w:tcPr>
          <w:p w14:paraId="0333F838" w14:textId="77777777" w:rsidR="00886D81" w:rsidRDefault="002771AB">
            <w:pPr>
              <w:pStyle w:val="TableParagraph"/>
              <w:spacing w:before="9" w:line="283" w:lineRule="auto"/>
              <w:ind w:left="108" w:hanging="3"/>
              <w:rPr>
                <w:sz w:val="24"/>
              </w:rPr>
            </w:pPr>
            <w:r>
              <w:rPr>
                <w:sz w:val="24"/>
              </w:rPr>
              <w:t>Elaboración de análisis de los datos</w:t>
            </w:r>
            <w:r>
              <w:rPr>
                <w:spacing w:val="-14"/>
                <w:sz w:val="24"/>
              </w:rPr>
              <w:t xml:space="preserve"> </w:t>
            </w:r>
            <w:r>
              <w:rPr>
                <w:sz w:val="24"/>
              </w:rPr>
              <w:t>obtenidos,</w:t>
            </w:r>
            <w:r>
              <w:rPr>
                <w:spacing w:val="-13"/>
                <w:sz w:val="24"/>
              </w:rPr>
              <w:t xml:space="preserve"> </w:t>
            </w:r>
            <w:r>
              <w:rPr>
                <w:sz w:val="24"/>
              </w:rPr>
              <w:t>desarrollo</w:t>
            </w:r>
            <w:r>
              <w:rPr>
                <w:spacing w:val="-11"/>
                <w:sz w:val="24"/>
              </w:rPr>
              <w:t xml:space="preserve"> </w:t>
            </w:r>
            <w:r>
              <w:rPr>
                <w:sz w:val="24"/>
              </w:rPr>
              <w:t>de principales hallazgos y</w:t>
            </w:r>
          </w:p>
          <w:p w14:paraId="7BC622EE" w14:textId="77777777" w:rsidR="00886D81" w:rsidRDefault="002771AB">
            <w:pPr>
              <w:pStyle w:val="TableParagraph"/>
              <w:spacing w:before="2"/>
              <w:ind w:left="108"/>
              <w:rPr>
                <w:sz w:val="24"/>
              </w:rPr>
            </w:pPr>
            <w:r>
              <w:rPr>
                <w:spacing w:val="-2"/>
                <w:sz w:val="24"/>
              </w:rPr>
              <w:t>conclusiones.</w:t>
            </w:r>
          </w:p>
        </w:tc>
        <w:tc>
          <w:tcPr>
            <w:tcW w:w="1092" w:type="dxa"/>
          </w:tcPr>
          <w:p w14:paraId="7B36F334" w14:textId="77777777" w:rsidR="00886D81" w:rsidRDefault="00886D81">
            <w:pPr>
              <w:pStyle w:val="TableParagraph"/>
              <w:rPr>
                <w:rFonts w:ascii="Times New Roman"/>
              </w:rPr>
            </w:pPr>
          </w:p>
        </w:tc>
        <w:tc>
          <w:tcPr>
            <w:tcW w:w="1131" w:type="dxa"/>
          </w:tcPr>
          <w:p w14:paraId="061D14A5" w14:textId="77777777" w:rsidR="00886D81" w:rsidRDefault="00886D81">
            <w:pPr>
              <w:pStyle w:val="TableParagraph"/>
              <w:rPr>
                <w:rFonts w:ascii="Times New Roman"/>
              </w:rPr>
            </w:pPr>
          </w:p>
        </w:tc>
        <w:tc>
          <w:tcPr>
            <w:tcW w:w="1133" w:type="dxa"/>
            <w:shd w:val="clear" w:color="auto" w:fill="B4A7D5"/>
          </w:tcPr>
          <w:p w14:paraId="24ADB012" w14:textId="77777777" w:rsidR="00886D81" w:rsidRDefault="00886D81">
            <w:pPr>
              <w:pStyle w:val="TableParagraph"/>
              <w:rPr>
                <w:rFonts w:ascii="Times New Roman"/>
              </w:rPr>
            </w:pPr>
          </w:p>
        </w:tc>
        <w:tc>
          <w:tcPr>
            <w:tcW w:w="1131" w:type="dxa"/>
            <w:shd w:val="clear" w:color="auto" w:fill="B4A7D5"/>
          </w:tcPr>
          <w:p w14:paraId="364869DF" w14:textId="77777777" w:rsidR="00886D81" w:rsidRDefault="00886D81">
            <w:pPr>
              <w:pStyle w:val="TableParagraph"/>
              <w:rPr>
                <w:rFonts w:ascii="Times New Roman"/>
              </w:rPr>
            </w:pPr>
          </w:p>
        </w:tc>
        <w:tc>
          <w:tcPr>
            <w:tcW w:w="1130" w:type="dxa"/>
            <w:shd w:val="clear" w:color="auto" w:fill="B4A7D5"/>
          </w:tcPr>
          <w:p w14:paraId="131266DB" w14:textId="77777777" w:rsidR="00886D81" w:rsidRDefault="00886D81">
            <w:pPr>
              <w:pStyle w:val="TableParagraph"/>
              <w:rPr>
                <w:rFonts w:ascii="Times New Roman"/>
              </w:rPr>
            </w:pPr>
          </w:p>
        </w:tc>
      </w:tr>
    </w:tbl>
    <w:p w14:paraId="68150F69" w14:textId="77777777" w:rsidR="00886D81" w:rsidRDefault="00886D81">
      <w:pPr>
        <w:pStyle w:val="Textoindependiente"/>
        <w:rPr>
          <w:rFonts w:ascii="Times New Roman"/>
        </w:rPr>
      </w:pPr>
    </w:p>
    <w:p w14:paraId="0AFD14C0" w14:textId="77777777" w:rsidR="00886D81" w:rsidRDefault="00886D81">
      <w:pPr>
        <w:pStyle w:val="Textoindependiente"/>
        <w:rPr>
          <w:rFonts w:ascii="Times New Roman"/>
        </w:rPr>
      </w:pPr>
    </w:p>
    <w:p w14:paraId="2A11C8EB" w14:textId="77777777" w:rsidR="00886D81" w:rsidRDefault="00886D81">
      <w:pPr>
        <w:pStyle w:val="Textoindependiente"/>
        <w:spacing w:before="218"/>
        <w:rPr>
          <w:rFonts w:ascii="Times New Roman"/>
        </w:rPr>
      </w:pPr>
    </w:p>
    <w:p w14:paraId="07559792" w14:textId="77777777" w:rsidR="00886D81" w:rsidRDefault="002771AB">
      <w:pPr>
        <w:pStyle w:val="Ttulo2"/>
        <w:numPr>
          <w:ilvl w:val="1"/>
          <w:numId w:val="5"/>
        </w:numPr>
        <w:tabs>
          <w:tab w:val="left" w:pos="2421"/>
        </w:tabs>
        <w:spacing w:before="1"/>
        <w:ind w:left="2421" w:hanging="722"/>
      </w:pPr>
      <w:r>
        <w:t>Equipo</w:t>
      </w:r>
      <w:r>
        <w:rPr>
          <w:spacing w:val="-2"/>
        </w:rPr>
        <w:t xml:space="preserve"> </w:t>
      </w:r>
      <w:r>
        <w:t>de</w:t>
      </w:r>
      <w:r>
        <w:rPr>
          <w:spacing w:val="-1"/>
        </w:rPr>
        <w:t xml:space="preserve"> </w:t>
      </w:r>
      <w:r>
        <w:rPr>
          <w:spacing w:val="-2"/>
        </w:rPr>
        <w:t>investigación</w:t>
      </w:r>
    </w:p>
    <w:p w14:paraId="79A4785A" w14:textId="77777777" w:rsidR="00886D81" w:rsidRDefault="00886D81">
      <w:pPr>
        <w:pStyle w:val="Textoindependiente"/>
        <w:spacing w:before="107"/>
        <w:rPr>
          <w:b/>
        </w:rPr>
      </w:pPr>
    </w:p>
    <w:p w14:paraId="35AA1D5E" w14:textId="77777777" w:rsidR="00886D81" w:rsidRDefault="002771AB">
      <w:pPr>
        <w:pStyle w:val="Textoindependiente"/>
        <w:spacing w:before="1" w:line="283" w:lineRule="auto"/>
        <w:ind w:left="1702" w:right="1658" w:hanging="3"/>
      </w:pPr>
      <w:r>
        <w:t xml:space="preserve">Estará integrado por un </w:t>
      </w:r>
      <w:proofErr w:type="gramStart"/>
      <w:r>
        <w:t>Director</w:t>
      </w:r>
      <w:proofErr w:type="gramEnd"/>
      <w:r>
        <w:t>/a del proyecto y una coordinación. Se requerirán: Analistas de políticas públicas. Investigadores/as. Especialistas temáticos. Analistas de datos.</w:t>
      </w:r>
      <w:r>
        <w:rPr>
          <w:spacing w:val="40"/>
        </w:rPr>
        <w:t xml:space="preserve"> </w:t>
      </w:r>
      <w:r>
        <w:t>Redactores/as</w:t>
      </w:r>
      <w:r>
        <w:rPr>
          <w:spacing w:val="-5"/>
        </w:rPr>
        <w:t xml:space="preserve"> </w:t>
      </w:r>
      <w:r>
        <w:t>y</w:t>
      </w:r>
      <w:r>
        <w:rPr>
          <w:spacing w:val="-3"/>
        </w:rPr>
        <w:t xml:space="preserve"> </w:t>
      </w:r>
      <w:r>
        <w:t>comunicadores/as.</w:t>
      </w:r>
      <w:r>
        <w:rPr>
          <w:spacing w:val="40"/>
        </w:rPr>
        <w:t xml:space="preserve"> </w:t>
      </w:r>
      <w:r>
        <w:t>Técnicos/as</w:t>
      </w:r>
      <w:r>
        <w:rPr>
          <w:spacing w:val="-3"/>
        </w:rPr>
        <w:t xml:space="preserve"> </w:t>
      </w:r>
      <w:r>
        <w:t>en</w:t>
      </w:r>
      <w:r>
        <w:rPr>
          <w:spacing w:val="-4"/>
        </w:rPr>
        <w:t xml:space="preserve"> </w:t>
      </w:r>
      <w:r>
        <w:t>sistemas</w:t>
      </w:r>
      <w:r>
        <w:rPr>
          <w:spacing w:val="-5"/>
        </w:rPr>
        <w:t xml:space="preserve"> </w:t>
      </w:r>
      <w:r>
        <w:t>y</w:t>
      </w:r>
      <w:r>
        <w:rPr>
          <w:spacing w:val="-3"/>
        </w:rPr>
        <w:t xml:space="preserve"> </w:t>
      </w:r>
      <w:r>
        <w:t>b</w:t>
      </w:r>
      <w:r>
        <w:t>ases</w:t>
      </w:r>
      <w:r>
        <w:rPr>
          <w:spacing w:val="-3"/>
        </w:rPr>
        <w:t xml:space="preserve"> </w:t>
      </w:r>
      <w:r>
        <w:t>de</w:t>
      </w:r>
      <w:r>
        <w:rPr>
          <w:spacing w:val="-5"/>
        </w:rPr>
        <w:t xml:space="preserve"> </w:t>
      </w:r>
      <w:r>
        <w:t>datos y procesamiento de instrumentos de recolección de información. Asistentes de investigación. Equipo administrativo y de apoyo.</w:t>
      </w:r>
    </w:p>
    <w:p w14:paraId="5A355E9D" w14:textId="77777777" w:rsidR="00886D81" w:rsidRDefault="00886D81">
      <w:pPr>
        <w:pStyle w:val="Textoindependiente"/>
      </w:pPr>
    </w:p>
    <w:p w14:paraId="4C7B811B" w14:textId="77777777" w:rsidR="00886D81" w:rsidRDefault="00886D81">
      <w:pPr>
        <w:pStyle w:val="Textoindependiente"/>
        <w:spacing w:before="6"/>
      </w:pPr>
    </w:p>
    <w:p w14:paraId="3914BB01" w14:textId="77777777" w:rsidR="00886D81" w:rsidRDefault="002771AB">
      <w:pPr>
        <w:ind w:left="1699"/>
        <w:jc w:val="both"/>
        <w:rPr>
          <w:b/>
          <w:sz w:val="24"/>
        </w:rPr>
      </w:pPr>
      <w:r>
        <w:rPr>
          <w:b/>
          <w:sz w:val="24"/>
          <w:u w:val="single"/>
        </w:rPr>
        <w:t>Matías</w:t>
      </w:r>
      <w:r>
        <w:rPr>
          <w:b/>
          <w:spacing w:val="-2"/>
          <w:sz w:val="24"/>
          <w:u w:val="single"/>
        </w:rPr>
        <w:t xml:space="preserve"> Maito</w:t>
      </w:r>
    </w:p>
    <w:p w14:paraId="6B56F92A" w14:textId="77777777" w:rsidR="00886D81" w:rsidRDefault="002771AB">
      <w:pPr>
        <w:pStyle w:val="Textoindependiente"/>
        <w:spacing w:before="55" w:line="283" w:lineRule="auto"/>
        <w:ind w:left="1702" w:right="1675" w:firstLine="52"/>
        <w:jc w:val="both"/>
      </w:pPr>
      <w:r>
        <w:t>Especialista en el análisis del mercado de trabajo y las instituciones laborales. Es director del Programa de Capacitación y Estudios sobre el Trabajo y el Desarrollo (</w:t>
      </w:r>
      <w:proofErr w:type="spellStart"/>
      <w:r>
        <w:t>CETyD</w:t>
      </w:r>
      <w:proofErr w:type="spellEnd"/>
      <w:r>
        <w:t>), ámbito que</w:t>
      </w:r>
      <w:r>
        <w:rPr>
          <w:spacing w:val="-8"/>
        </w:rPr>
        <w:t xml:space="preserve"> </w:t>
      </w:r>
      <w:r>
        <w:t>aporta</w:t>
      </w:r>
      <w:r>
        <w:rPr>
          <w:spacing w:val="-6"/>
        </w:rPr>
        <w:t xml:space="preserve"> </w:t>
      </w:r>
      <w:r>
        <w:t>al</w:t>
      </w:r>
      <w:r>
        <w:rPr>
          <w:spacing w:val="-8"/>
        </w:rPr>
        <w:t xml:space="preserve"> </w:t>
      </w:r>
      <w:r>
        <w:t>monitoreo</w:t>
      </w:r>
      <w:r>
        <w:rPr>
          <w:spacing w:val="-8"/>
        </w:rPr>
        <w:t xml:space="preserve"> </w:t>
      </w:r>
      <w:r>
        <w:t>de</w:t>
      </w:r>
      <w:r>
        <w:rPr>
          <w:spacing w:val="-6"/>
        </w:rPr>
        <w:t xml:space="preserve"> </w:t>
      </w:r>
      <w:r>
        <w:t>las</w:t>
      </w:r>
      <w:r>
        <w:rPr>
          <w:spacing w:val="-6"/>
        </w:rPr>
        <w:t xml:space="preserve"> </w:t>
      </w:r>
      <w:r>
        <w:t>variables</w:t>
      </w:r>
      <w:r>
        <w:rPr>
          <w:spacing w:val="-6"/>
        </w:rPr>
        <w:t xml:space="preserve"> </w:t>
      </w:r>
      <w:r>
        <w:t>socio-laborales</w:t>
      </w:r>
      <w:r>
        <w:rPr>
          <w:spacing w:val="40"/>
        </w:rPr>
        <w:t xml:space="preserve"> </w:t>
      </w:r>
      <w:r>
        <w:t>a</w:t>
      </w:r>
      <w:r>
        <w:rPr>
          <w:spacing w:val="-9"/>
        </w:rPr>
        <w:t xml:space="preserve"> </w:t>
      </w:r>
      <w:r>
        <w:t>través</w:t>
      </w:r>
      <w:r>
        <w:rPr>
          <w:spacing w:val="-9"/>
        </w:rPr>
        <w:t xml:space="preserve"> </w:t>
      </w:r>
      <w:r>
        <w:t>de</w:t>
      </w:r>
      <w:r>
        <w:rPr>
          <w:spacing w:val="-8"/>
        </w:rPr>
        <w:t xml:space="preserve"> </w:t>
      </w:r>
      <w:r>
        <w:t>informes</w:t>
      </w:r>
      <w:r>
        <w:rPr>
          <w:spacing w:val="-6"/>
        </w:rPr>
        <w:t xml:space="preserve"> </w:t>
      </w:r>
      <w:r>
        <w:t>de</w:t>
      </w:r>
      <w:r>
        <w:rPr>
          <w:spacing w:val="-8"/>
        </w:rPr>
        <w:t xml:space="preserve"> </w:t>
      </w:r>
      <w:r>
        <w:t>coyuntura laboral, que realiza estudios sectoriales y temáticos sobre impacto de la innovación tecnológica en los procesos productivos, transformaciones en la estructura ocupacional y políticas</w:t>
      </w:r>
      <w:r>
        <w:rPr>
          <w:spacing w:val="-5"/>
        </w:rPr>
        <w:t xml:space="preserve"> </w:t>
      </w:r>
      <w:r>
        <w:t>laborales,</w:t>
      </w:r>
      <w:r>
        <w:rPr>
          <w:spacing w:val="-5"/>
        </w:rPr>
        <w:t xml:space="preserve"> </w:t>
      </w:r>
      <w:r>
        <w:t>entre</w:t>
      </w:r>
      <w:r>
        <w:rPr>
          <w:spacing w:val="-7"/>
        </w:rPr>
        <w:t xml:space="preserve"> </w:t>
      </w:r>
      <w:r>
        <w:t>otras</w:t>
      </w:r>
      <w:r>
        <w:rPr>
          <w:spacing w:val="-5"/>
        </w:rPr>
        <w:t xml:space="preserve"> </w:t>
      </w:r>
      <w:r>
        <w:t>asuntos</w:t>
      </w:r>
      <w:r>
        <w:rPr>
          <w:spacing w:val="-4"/>
        </w:rPr>
        <w:t xml:space="preserve"> </w:t>
      </w:r>
      <w:r>
        <w:t>de</w:t>
      </w:r>
      <w:r>
        <w:rPr>
          <w:spacing w:val="-4"/>
        </w:rPr>
        <w:t xml:space="preserve"> </w:t>
      </w:r>
      <w:r>
        <w:t>interés;</w:t>
      </w:r>
      <w:r>
        <w:rPr>
          <w:spacing w:val="-7"/>
        </w:rPr>
        <w:t xml:space="preserve"> </w:t>
      </w:r>
      <w:r>
        <w:t>y</w:t>
      </w:r>
      <w:r>
        <w:rPr>
          <w:spacing w:val="-6"/>
        </w:rPr>
        <w:t xml:space="preserve"> </w:t>
      </w:r>
      <w:r>
        <w:t>que</w:t>
      </w:r>
      <w:r>
        <w:rPr>
          <w:spacing w:val="-7"/>
        </w:rPr>
        <w:t xml:space="preserve"> </w:t>
      </w:r>
      <w:r>
        <w:t>h</w:t>
      </w:r>
      <w:r>
        <w:t>a</w:t>
      </w:r>
      <w:r>
        <w:rPr>
          <w:spacing w:val="-3"/>
        </w:rPr>
        <w:t xml:space="preserve"> </w:t>
      </w:r>
      <w:r>
        <w:t>llevado</w:t>
      </w:r>
      <w:r>
        <w:rPr>
          <w:spacing w:val="-4"/>
        </w:rPr>
        <w:t xml:space="preserve"> </w:t>
      </w:r>
      <w:r>
        <w:t>adelante</w:t>
      </w:r>
      <w:r>
        <w:rPr>
          <w:spacing w:val="-4"/>
        </w:rPr>
        <w:t xml:space="preserve"> </w:t>
      </w:r>
      <w:r>
        <w:t>actividades</w:t>
      </w:r>
      <w:r>
        <w:rPr>
          <w:spacing w:val="-7"/>
        </w:rPr>
        <w:t xml:space="preserve"> </w:t>
      </w:r>
      <w:r>
        <w:t>de cooperación y formación con organizaciones sindicales y con el apoyo de la Organización Internacional del Trabajo (OIT).</w:t>
      </w:r>
    </w:p>
    <w:p w14:paraId="02A1BE5E" w14:textId="77777777" w:rsidR="00886D81" w:rsidRDefault="002771AB">
      <w:pPr>
        <w:spacing w:before="79"/>
        <w:ind w:right="1676"/>
        <w:jc w:val="right"/>
      </w:pPr>
      <w:r>
        <w:rPr>
          <w:spacing w:val="-10"/>
        </w:rPr>
        <w:t>9</w:t>
      </w:r>
    </w:p>
    <w:p w14:paraId="1210C43D" w14:textId="77777777" w:rsidR="00886D81" w:rsidRDefault="002771AB">
      <w:pPr>
        <w:spacing w:before="37"/>
        <w:ind w:left="7680"/>
        <w:rPr>
          <w:rFonts w:ascii="Times New Roman"/>
        </w:rPr>
      </w:pPr>
      <w:r>
        <w:rPr>
          <w:rFonts w:ascii="Times New Roman"/>
        </w:rPr>
        <w:t>IF-2024-57115893-APN-</w:t>
      </w:r>
      <w:r>
        <w:rPr>
          <w:rFonts w:ascii="Times New Roman"/>
          <w:spacing w:val="-2"/>
        </w:rPr>
        <w:t>DFPCYRL#JGM</w:t>
      </w:r>
    </w:p>
    <w:p w14:paraId="28451275" w14:textId="77777777" w:rsidR="00886D81" w:rsidRDefault="00886D81">
      <w:pPr>
        <w:rPr>
          <w:rFonts w:ascii="Times New Roman"/>
        </w:rPr>
        <w:sectPr w:rsidR="00886D81">
          <w:pgSz w:w="12240" w:h="15840"/>
          <w:pgMar w:top="1840" w:right="20" w:bottom="620" w:left="0" w:header="708" w:footer="421" w:gutter="0"/>
          <w:cols w:space="720"/>
        </w:sectPr>
      </w:pPr>
    </w:p>
    <w:p w14:paraId="7CE1E91E" w14:textId="77777777" w:rsidR="00886D81" w:rsidRDefault="002771AB">
      <w:pPr>
        <w:pStyle w:val="Textoindependiente"/>
        <w:spacing w:before="48" w:line="283" w:lineRule="auto"/>
        <w:ind w:left="1702" w:right="1684" w:hanging="3"/>
        <w:jc w:val="both"/>
      </w:pPr>
      <w:r>
        <w:lastRenderedPageBreak/>
        <w:t>Es docente de la Facultad de Ciencias Sociales de la</w:t>
      </w:r>
      <w:r>
        <w:t xml:space="preserve"> Universidad de Buenos Aires (UBA). Previamente se desempeñó en el Ministerio de Trabajo, Empleo y Seguridad Social de la Nación, en el área de empleo público de la Jefatura de Gabinete de </w:t>
      </w:r>
      <w:proofErr w:type="gramStart"/>
      <w:r>
        <w:t>Ministros</w:t>
      </w:r>
      <w:proofErr w:type="gramEnd"/>
      <w:r>
        <w:t xml:space="preserve"> de la Nación y llevó a cabo actividades de consultoría pa</w:t>
      </w:r>
      <w:r>
        <w:t>ra la OIT.</w:t>
      </w:r>
    </w:p>
    <w:p w14:paraId="01B92335" w14:textId="77777777" w:rsidR="00886D81" w:rsidRDefault="002771AB">
      <w:pPr>
        <w:pStyle w:val="Textoindependiente"/>
        <w:spacing w:before="5"/>
        <w:ind w:left="1699"/>
        <w:jc w:val="both"/>
      </w:pPr>
      <w:r>
        <w:t>Es</w:t>
      </w:r>
      <w:r>
        <w:rPr>
          <w:spacing w:val="-5"/>
        </w:rPr>
        <w:t xml:space="preserve"> </w:t>
      </w:r>
      <w:r>
        <w:t>licenciado</w:t>
      </w:r>
      <w:r>
        <w:rPr>
          <w:spacing w:val="-1"/>
        </w:rPr>
        <w:t xml:space="preserve"> </w:t>
      </w:r>
      <w:r>
        <w:t>en</w:t>
      </w:r>
      <w:r>
        <w:rPr>
          <w:spacing w:val="-1"/>
        </w:rPr>
        <w:t xml:space="preserve"> </w:t>
      </w:r>
      <w:r>
        <w:t>Ciencia</w:t>
      </w:r>
      <w:r>
        <w:rPr>
          <w:spacing w:val="-6"/>
        </w:rPr>
        <w:t xml:space="preserve"> </w:t>
      </w:r>
      <w:r>
        <w:t>Política</w:t>
      </w:r>
      <w:r>
        <w:rPr>
          <w:spacing w:val="-3"/>
        </w:rPr>
        <w:t xml:space="preserve"> </w:t>
      </w:r>
      <w:r>
        <w:t>y</w:t>
      </w:r>
      <w:r>
        <w:rPr>
          <w:spacing w:val="-5"/>
        </w:rPr>
        <w:t xml:space="preserve"> </w:t>
      </w:r>
      <w:r>
        <w:t>maestrando</w:t>
      </w:r>
      <w:r>
        <w:rPr>
          <w:spacing w:val="-1"/>
        </w:rPr>
        <w:t xml:space="preserve"> </w:t>
      </w:r>
      <w:r>
        <w:t>en</w:t>
      </w:r>
      <w:r>
        <w:rPr>
          <w:spacing w:val="-3"/>
        </w:rPr>
        <w:t xml:space="preserve"> </w:t>
      </w:r>
      <w:r>
        <w:t>Sociología</w:t>
      </w:r>
      <w:r>
        <w:rPr>
          <w:spacing w:val="-4"/>
        </w:rPr>
        <w:t xml:space="preserve"> </w:t>
      </w:r>
      <w:r>
        <w:rPr>
          <w:spacing w:val="-2"/>
        </w:rPr>
        <w:t>Económica.</w:t>
      </w:r>
    </w:p>
    <w:p w14:paraId="36884CBF" w14:textId="77777777" w:rsidR="00886D81" w:rsidRDefault="002771AB">
      <w:pPr>
        <w:spacing w:before="292"/>
        <w:ind w:left="1754"/>
        <w:jc w:val="both"/>
        <w:rPr>
          <w:b/>
          <w:sz w:val="24"/>
        </w:rPr>
      </w:pPr>
      <w:r>
        <w:rPr>
          <w:b/>
          <w:sz w:val="24"/>
          <w:u w:val="single"/>
        </w:rPr>
        <w:t>Carmen</w:t>
      </w:r>
      <w:r>
        <w:rPr>
          <w:b/>
          <w:spacing w:val="-4"/>
          <w:sz w:val="24"/>
          <w:u w:val="single"/>
        </w:rPr>
        <w:t xml:space="preserve"> </w:t>
      </w:r>
      <w:r>
        <w:rPr>
          <w:b/>
          <w:sz w:val="24"/>
          <w:u w:val="single"/>
        </w:rPr>
        <w:t>Lemos</w:t>
      </w:r>
      <w:r>
        <w:rPr>
          <w:b/>
          <w:spacing w:val="-2"/>
          <w:sz w:val="24"/>
          <w:u w:val="single"/>
        </w:rPr>
        <w:t xml:space="preserve"> Ibarra</w:t>
      </w:r>
    </w:p>
    <w:p w14:paraId="25F5007A" w14:textId="77777777" w:rsidR="00886D81" w:rsidRDefault="002771AB">
      <w:pPr>
        <w:pStyle w:val="Textoindependiente"/>
        <w:spacing w:before="55"/>
        <w:ind w:left="1699"/>
        <w:jc w:val="both"/>
      </w:pPr>
      <w:r>
        <w:t>Licenciada</w:t>
      </w:r>
      <w:r>
        <w:rPr>
          <w:spacing w:val="-5"/>
        </w:rPr>
        <w:t xml:space="preserve"> </w:t>
      </w:r>
      <w:r>
        <w:t>en</w:t>
      </w:r>
      <w:r>
        <w:rPr>
          <w:spacing w:val="-2"/>
        </w:rPr>
        <w:t xml:space="preserve"> </w:t>
      </w:r>
      <w:r>
        <w:t>Ciencia</w:t>
      </w:r>
      <w:r>
        <w:rPr>
          <w:spacing w:val="-3"/>
        </w:rPr>
        <w:t xml:space="preserve"> </w:t>
      </w:r>
      <w:r>
        <w:t>Política</w:t>
      </w:r>
      <w:r>
        <w:rPr>
          <w:spacing w:val="-2"/>
        </w:rPr>
        <w:t xml:space="preserve"> </w:t>
      </w:r>
      <w:r>
        <w:t>(UBA)</w:t>
      </w:r>
      <w:r>
        <w:rPr>
          <w:spacing w:val="-4"/>
        </w:rPr>
        <w:t xml:space="preserve"> </w:t>
      </w:r>
      <w:r>
        <w:t>y</w:t>
      </w:r>
      <w:r>
        <w:rPr>
          <w:spacing w:val="-3"/>
        </w:rPr>
        <w:t xml:space="preserve"> </w:t>
      </w:r>
      <w:r>
        <w:t>Diplomada</w:t>
      </w:r>
      <w:r>
        <w:rPr>
          <w:spacing w:val="-6"/>
        </w:rPr>
        <w:t xml:space="preserve"> </w:t>
      </w:r>
      <w:r>
        <w:t>en</w:t>
      </w:r>
      <w:r>
        <w:rPr>
          <w:spacing w:val="-4"/>
        </w:rPr>
        <w:t xml:space="preserve"> </w:t>
      </w:r>
      <w:r>
        <w:t>Desarrollo</w:t>
      </w:r>
      <w:r>
        <w:rPr>
          <w:spacing w:val="-2"/>
        </w:rPr>
        <w:t xml:space="preserve"> </w:t>
      </w:r>
      <w:r>
        <w:t>Local</w:t>
      </w:r>
      <w:r>
        <w:rPr>
          <w:spacing w:val="-4"/>
        </w:rPr>
        <w:t xml:space="preserve"> </w:t>
      </w:r>
      <w:r>
        <w:rPr>
          <w:spacing w:val="-2"/>
        </w:rPr>
        <w:t>(UNSAM).</w:t>
      </w:r>
    </w:p>
    <w:p w14:paraId="431FFE92" w14:textId="77777777" w:rsidR="00886D81" w:rsidRDefault="002771AB">
      <w:pPr>
        <w:pStyle w:val="Textoindependiente"/>
        <w:spacing w:before="53" w:line="285" w:lineRule="auto"/>
        <w:ind w:left="1702" w:right="1680" w:hanging="3"/>
        <w:jc w:val="both"/>
      </w:pPr>
      <w:r>
        <w:t>Se</w:t>
      </w:r>
      <w:r>
        <w:rPr>
          <w:spacing w:val="-12"/>
        </w:rPr>
        <w:t xml:space="preserve"> </w:t>
      </w:r>
      <w:r>
        <w:t>desempeña</w:t>
      </w:r>
      <w:r>
        <w:rPr>
          <w:spacing w:val="-12"/>
        </w:rPr>
        <w:t xml:space="preserve"> </w:t>
      </w:r>
      <w:r>
        <w:t>como</w:t>
      </w:r>
      <w:r>
        <w:rPr>
          <w:spacing w:val="-14"/>
        </w:rPr>
        <w:t xml:space="preserve"> </w:t>
      </w:r>
      <w:r>
        <w:t>docente</w:t>
      </w:r>
      <w:r>
        <w:rPr>
          <w:spacing w:val="-13"/>
        </w:rPr>
        <w:t xml:space="preserve"> </w:t>
      </w:r>
      <w:r>
        <w:t>en</w:t>
      </w:r>
      <w:r>
        <w:rPr>
          <w:spacing w:val="-13"/>
        </w:rPr>
        <w:t xml:space="preserve"> </w:t>
      </w:r>
      <w:r>
        <w:t>la</w:t>
      </w:r>
      <w:r>
        <w:rPr>
          <w:spacing w:val="-12"/>
        </w:rPr>
        <w:t xml:space="preserve"> </w:t>
      </w:r>
      <w:r>
        <w:t>materia</w:t>
      </w:r>
      <w:r>
        <w:rPr>
          <w:spacing w:val="-14"/>
        </w:rPr>
        <w:t xml:space="preserve"> </w:t>
      </w:r>
      <w:r>
        <w:t>Sociología</w:t>
      </w:r>
      <w:r>
        <w:rPr>
          <w:spacing w:val="-11"/>
        </w:rPr>
        <w:t xml:space="preserve"> </w:t>
      </w:r>
      <w:r>
        <w:t>del</w:t>
      </w:r>
      <w:r>
        <w:rPr>
          <w:spacing w:val="-14"/>
        </w:rPr>
        <w:t xml:space="preserve"> </w:t>
      </w:r>
      <w:r>
        <w:t>Trabajo</w:t>
      </w:r>
      <w:r>
        <w:rPr>
          <w:spacing w:val="-10"/>
        </w:rPr>
        <w:t xml:space="preserve"> </w:t>
      </w:r>
      <w:r>
        <w:t>y</w:t>
      </w:r>
      <w:r>
        <w:rPr>
          <w:spacing w:val="-13"/>
        </w:rPr>
        <w:t xml:space="preserve"> </w:t>
      </w:r>
      <w:r>
        <w:t>en</w:t>
      </w:r>
      <w:r>
        <w:rPr>
          <w:spacing w:val="-11"/>
        </w:rPr>
        <w:t xml:space="preserve"> </w:t>
      </w:r>
      <w:r>
        <w:t>la</w:t>
      </w:r>
      <w:r>
        <w:rPr>
          <w:spacing w:val="-14"/>
        </w:rPr>
        <w:t xml:space="preserve"> </w:t>
      </w:r>
      <w:r>
        <w:t>Diplomatura</w:t>
      </w:r>
      <w:r>
        <w:rPr>
          <w:spacing w:val="-11"/>
        </w:rPr>
        <w:t xml:space="preserve"> </w:t>
      </w:r>
      <w:r>
        <w:t>sobre Futuro del trabajo, ambas de la UBA.</w:t>
      </w:r>
    </w:p>
    <w:p w14:paraId="3D75EDFF" w14:textId="77777777" w:rsidR="00886D81" w:rsidRDefault="002771AB">
      <w:pPr>
        <w:pStyle w:val="Textoindependiente"/>
        <w:spacing w:line="285" w:lineRule="auto"/>
        <w:ind w:left="1702" w:right="1686" w:hanging="3"/>
        <w:jc w:val="both"/>
      </w:pPr>
      <w:r>
        <w:t xml:space="preserve">Actualmente es </w:t>
      </w:r>
      <w:proofErr w:type="gramStart"/>
      <w:r>
        <w:t>Directora</w:t>
      </w:r>
      <w:proofErr w:type="gramEnd"/>
      <w:r>
        <w:t xml:space="preserve"> de Normalización de Competencias y Certificación de calidad en el Ministerio de Trabajo, Empleo y Seguridad Social de la Nación.</w:t>
      </w:r>
    </w:p>
    <w:p w14:paraId="703829FF" w14:textId="77777777" w:rsidR="00886D81" w:rsidRDefault="002771AB">
      <w:pPr>
        <w:pStyle w:val="Textoindependiente"/>
        <w:spacing w:line="283" w:lineRule="auto"/>
        <w:ind w:left="1702" w:right="1682" w:hanging="3"/>
        <w:jc w:val="both"/>
      </w:pPr>
      <w:r>
        <w:t xml:space="preserve">Tiene amplia experiencia en consultorías nacionales e internacionales en temáticas de empleo, sistemas de formación para el trabajo, relaciones laborales en el Estado, entre </w:t>
      </w:r>
      <w:r>
        <w:rPr>
          <w:spacing w:val="-2"/>
        </w:rPr>
        <w:t>otras.</w:t>
      </w:r>
    </w:p>
    <w:p w14:paraId="35B01E16" w14:textId="77777777" w:rsidR="00886D81" w:rsidRDefault="00886D81">
      <w:pPr>
        <w:pStyle w:val="Textoindependiente"/>
        <w:spacing w:before="53"/>
      </w:pPr>
    </w:p>
    <w:p w14:paraId="407F14F9" w14:textId="77777777" w:rsidR="00886D81" w:rsidRDefault="002771AB">
      <w:pPr>
        <w:ind w:left="1699"/>
        <w:jc w:val="both"/>
        <w:rPr>
          <w:b/>
          <w:sz w:val="24"/>
        </w:rPr>
      </w:pPr>
      <w:r>
        <w:rPr>
          <w:b/>
          <w:sz w:val="24"/>
          <w:u w:val="single"/>
        </w:rPr>
        <w:t>Pablo</w:t>
      </w:r>
      <w:r>
        <w:rPr>
          <w:b/>
          <w:spacing w:val="-1"/>
          <w:sz w:val="24"/>
          <w:u w:val="single"/>
        </w:rPr>
        <w:t xml:space="preserve"> </w:t>
      </w:r>
      <w:r>
        <w:rPr>
          <w:b/>
          <w:spacing w:val="-2"/>
          <w:sz w:val="24"/>
          <w:u w:val="single"/>
        </w:rPr>
        <w:t>Granovsky</w:t>
      </w:r>
    </w:p>
    <w:p w14:paraId="66546C45" w14:textId="77777777" w:rsidR="00886D81" w:rsidRDefault="002771AB">
      <w:pPr>
        <w:pStyle w:val="Textoindependiente"/>
        <w:spacing w:before="52" w:line="285" w:lineRule="auto"/>
        <w:ind w:left="1702" w:right="1684" w:hanging="3"/>
        <w:jc w:val="both"/>
      </w:pPr>
      <w:r>
        <w:t>Licenciado en Sociología (UBA), Magíster en Ciencias Socia</w:t>
      </w:r>
      <w:r>
        <w:t>les del Trabajo (2010) y Doctor en Ciencias Sociales (UBA).</w:t>
      </w:r>
    </w:p>
    <w:p w14:paraId="4FCA8EC6" w14:textId="77777777" w:rsidR="00886D81" w:rsidRDefault="002771AB">
      <w:pPr>
        <w:pStyle w:val="Textoindependiente"/>
        <w:spacing w:line="285" w:lineRule="auto"/>
        <w:ind w:left="1702" w:right="1680" w:hanging="3"/>
        <w:jc w:val="both"/>
      </w:pPr>
      <w:r>
        <w:t>Se</w:t>
      </w:r>
      <w:r>
        <w:rPr>
          <w:spacing w:val="-1"/>
        </w:rPr>
        <w:t xml:space="preserve"> </w:t>
      </w:r>
      <w:r>
        <w:t>desempeña</w:t>
      </w:r>
      <w:r>
        <w:rPr>
          <w:spacing w:val="-2"/>
        </w:rPr>
        <w:t xml:space="preserve"> </w:t>
      </w:r>
      <w:r>
        <w:t>como</w:t>
      </w:r>
      <w:r>
        <w:rPr>
          <w:spacing w:val="-1"/>
        </w:rPr>
        <w:t xml:space="preserve"> </w:t>
      </w:r>
      <w:r>
        <w:t>docente</w:t>
      </w:r>
      <w:r>
        <w:rPr>
          <w:spacing w:val="-3"/>
        </w:rPr>
        <w:t xml:space="preserve"> </w:t>
      </w:r>
      <w:r>
        <w:t>en la</w:t>
      </w:r>
      <w:r>
        <w:rPr>
          <w:spacing w:val="-2"/>
        </w:rPr>
        <w:t xml:space="preserve"> </w:t>
      </w:r>
      <w:r>
        <w:t>materia</w:t>
      </w:r>
      <w:r>
        <w:rPr>
          <w:spacing w:val="-2"/>
        </w:rPr>
        <w:t xml:space="preserve"> </w:t>
      </w:r>
      <w:r>
        <w:t>Sociología</w:t>
      </w:r>
      <w:r>
        <w:rPr>
          <w:spacing w:val="-1"/>
        </w:rPr>
        <w:t xml:space="preserve"> </w:t>
      </w:r>
      <w:r>
        <w:t>del</w:t>
      </w:r>
      <w:r>
        <w:rPr>
          <w:spacing w:val="-1"/>
        </w:rPr>
        <w:t xml:space="preserve"> </w:t>
      </w:r>
      <w:r>
        <w:t>Trabajo</w:t>
      </w:r>
      <w:r>
        <w:rPr>
          <w:spacing w:val="-3"/>
        </w:rPr>
        <w:t xml:space="preserve"> </w:t>
      </w:r>
      <w:r>
        <w:t>de</w:t>
      </w:r>
      <w:r>
        <w:rPr>
          <w:spacing w:val="-1"/>
        </w:rPr>
        <w:t xml:space="preserve"> </w:t>
      </w:r>
      <w:r>
        <w:t>grado</w:t>
      </w:r>
      <w:r>
        <w:rPr>
          <w:spacing w:val="-1"/>
        </w:rPr>
        <w:t xml:space="preserve"> </w:t>
      </w:r>
      <w:r>
        <w:t>y</w:t>
      </w:r>
      <w:r>
        <w:rPr>
          <w:spacing w:val="-2"/>
        </w:rPr>
        <w:t xml:space="preserve"> </w:t>
      </w:r>
      <w:r>
        <w:t>en</w:t>
      </w:r>
      <w:r>
        <w:rPr>
          <w:spacing w:val="-1"/>
        </w:rPr>
        <w:t xml:space="preserve"> </w:t>
      </w:r>
      <w:r>
        <w:t>la</w:t>
      </w:r>
      <w:r>
        <w:rPr>
          <w:spacing w:val="-2"/>
        </w:rPr>
        <w:t xml:space="preserve"> </w:t>
      </w:r>
      <w:r>
        <w:t>materia Calificaciones, saberes y competencias de posgrado, ambas de la Universidad de Buenos Aires. También, como profesor adjunto en la Universidad Nacional de la Matanza y en la Universidad Nacional de Moreno.</w:t>
      </w:r>
    </w:p>
    <w:p w14:paraId="28D41780" w14:textId="77777777" w:rsidR="00886D81" w:rsidRDefault="002771AB">
      <w:pPr>
        <w:pStyle w:val="Textoindependiente"/>
        <w:spacing w:line="283" w:lineRule="auto"/>
        <w:ind w:left="1702" w:right="1683" w:hanging="3"/>
        <w:jc w:val="both"/>
      </w:pPr>
      <w:r>
        <w:t>Actualmente es Coordinador de los Grupos de</w:t>
      </w:r>
      <w:r>
        <w:t xml:space="preserve"> Trabajo sobre Educación y</w:t>
      </w:r>
      <w:r>
        <w:rPr>
          <w:spacing w:val="-1"/>
        </w:rPr>
        <w:t xml:space="preserve"> </w:t>
      </w:r>
      <w:r>
        <w:t>Trabajo tanto en CLACSO como en FLACSO, y ha desarrollado diversas consultorías para universidades nacionales y extranjeras.</w:t>
      </w:r>
    </w:p>
    <w:p w14:paraId="6B964D9C" w14:textId="77777777" w:rsidR="00886D81" w:rsidRDefault="002771AB">
      <w:pPr>
        <w:ind w:left="1699"/>
        <w:jc w:val="both"/>
        <w:rPr>
          <w:sz w:val="24"/>
        </w:rPr>
      </w:pPr>
      <w:r>
        <w:rPr>
          <w:b/>
          <w:sz w:val="24"/>
          <w:u w:val="single"/>
        </w:rPr>
        <w:t>Alejandro</w:t>
      </w:r>
      <w:r>
        <w:rPr>
          <w:b/>
          <w:spacing w:val="-6"/>
          <w:sz w:val="24"/>
          <w:u w:val="single"/>
        </w:rPr>
        <w:t xml:space="preserve"> </w:t>
      </w:r>
      <w:r>
        <w:rPr>
          <w:b/>
          <w:sz w:val="24"/>
          <w:u w:val="single"/>
        </w:rPr>
        <w:t>Gabriel</w:t>
      </w:r>
      <w:r>
        <w:rPr>
          <w:b/>
          <w:spacing w:val="-3"/>
          <w:sz w:val="24"/>
          <w:u w:val="single"/>
        </w:rPr>
        <w:t xml:space="preserve"> </w:t>
      </w:r>
      <w:r>
        <w:rPr>
          <w:b/>
          <w:spacing w:val="-2"/>
          <w:sz w:val="24"/>
          <w:u w:val="single"/>
        </w:rPr>
        <w:t>Lorences</w:t>
      </w:r>
      <w:r>
        <w:rPr>
          <w:spacing w:val="-2"/>
          <w:sz w:val="24"/>
        </w:rPr>
        <w:t>.</w:t>
      </w:r>
    </w:p>
    <w:p w14:paraId="002C37C9" w14:textId="77777777" w:rsidR="00886D81" w:rsidRDefault="002771AB">
      <w:pPr>
        <w:pStyle w:val="Textoindependiente"/>
        <w:spacing w:before="47" w:line="285" w:lineRule="auto"/>
        <w:ind w:left="1702" w:right="1684" w:hanging="3"/>
        <w:jc w:val="both"/>
      </w:pPr>
      <w:r>
        <w:t>Sociólogo (UBA) y Magíster en Políticas Públicas y Desarrollo (FLACSO). Resp</w:t>
      </w:r>
      <w:r>
        <w:t>onsable de la Dirección de Vivienda y Hábitat de la Defensoría del Pueblo de la Ciudad Autónoma de Buenos</w:t>
      </w:r>
      <w:r>
        <w:rPr>
          <w:spacing w:val="-3"/>
        </w:rPr>
        <w:t xml:space="preserve"> </w:t>
      </w:r>
      <w:r>
        <w:t>Aires.</w:t>
      </w:r>
      <w:r>
        <w:rPr>
          <w:spacing w:val="-5"/>
        </w:rPr>
        <w:t xml:space="preserve"> </w:t>
      </w:r>
      <w:r>
        <w:t>Se</w:t>
      </w:r>
      <w:r>
        <w:rPr>
          <w:spacing w:val="-5"/>
        </w:rPr>
        <w:t xml:space="preserve"> </w:t>
      </w:r>
      <w:r>
        <w:t>especializa</w:t>
      </w:r>
      <w:r>
        <w:rPr>
          <w:spacing w:val="-4"/>
        </w:rPr>
        <w:t xml:space="preserve"> </w:t>
      </w:r>
      <w:r>
        <w:t>en</w:t>
      </w:r>
      <w:r>
        <w:rPr>
          <w:spacing w:val="-3"/>
        </w:rPr>
        <w:t xml:space="preserve"> </w:t>
      </w:r>
      <w:r>
        <w:t>el</w:t>
      </w:r>
      <w:r>
        <w:rPr>
          <w:spacing w:val="-6"/>
        </w:rPr>
        <w:t xml:space="preserve"> </w:t>
      </w:r>
      <w:r>
        <w:t>análisis</w:t>
      </w:r>
      <w:r>
        <w:rPr>
          <w:spacing w:val="-5"/>
        </w:rPr>
        <w:t xml:space="preserve"> </w:t>
      </w:r>
      <w:r>
        <w:t>de</w:t>
      </w:r>
      <w:r>
        <w:rPr>
          <w:spacing w:val="-3"/>
        </w:rPr>
        <w:t xml:space="preserve"> </w:t>
      </w:r>
      <w:r>
        <w:t>políticas</w:t>
      </w:r>
      <w:r>
        <w:rPr>
          <w:spacing w:val="-4"/>
        </w:rPr>
        <w:t xml:space="preserve"> </w:t>
      </w:r>
      <w:r>
        <w:t>públicas,</w:t>
      </w:r>
      <w:r>
        <w:rPr>
          <w:spacing w:val="-4"/>
        </w:rPr>
        <w:t xml:space="preserve"> </w:t>
      </w:r>
      <w:r>
        <w:t>particularmente</w:t>
      </w:r>
      <w:r>
        <w:rPr>
          <w:spacing w:val="-6"/>
        </w:rPr>
        <w:t xml:space="preserve"> </w:t>
      </w:r>
      <w:r>
        <w:t>en</w:t>
      </w:r>
      <w:r>
        <w:rPr>
          <w:spacing w:val="-3"/>
        </w:rPr>
        <w:t xml:space="preserve"> </w:t>
      </w:r>
      <w:r>
        <w:t>torno</w:t>
      </w:r>
      <w:r>
        <w:rPr>
          <w:spacing w:val="-3"/>
        </w:rPr>
        <w:t xml:space="preserve"> </w:t>
      </w:r>
      <w:r>
        <w:t>al acceso a la vivienda y al hábitat.</w:t>
      </w:r>
    </w:p>
    <w:p w14:paraId="3B64D2E4" w14:textId="77777777" w:rsidR="00886D81" w:rsidRDefault="00886D81">
      <w:pPr>
        <w:pStyle w:val="Textoindependiente"/>
      </w:pPr>
    </w:p>
    <w:p w14:paraId="25FB4980" w14:textId="77777777" w:rsidR="00886D81" w:rsidRDefault="00886D81">
      <w:pPr>
        <w:pStyle w:val="Textoindependiente"/>
        <w:spacing w:before="106"/>
      </w:pPr>
    </w:p>
    <w:p w14:paraId="343F7F1B" w14:textId="77777777" w:rsidR="00886D81" w:rsidRDefault="002771AB">
      <w:pPr>
        <w:ind w:left="1702"/>
        <w:jc w:val="both"/>
        <w:rPr>
          <w:b/>
          <w:sz w:val="24"/>
        </w:rPr>
      </w:pPr>
      <w:r>
        <w:rPr>
          <w:b/>
          <w:sz w:val="24"/>
          <w:u w:val="single"/>
        </w:rPr>
        <w:t xml:space="preserve">Federico </w:t>
      </w:r>
      <w:proofErr w:type="spellStart"/>
      <w:r>
        <w:rPr>
          <w:b/>
          <w:spacing w:val="-2"/>
          <w:sz w:val="24"/>
          <w:u w:val="single"/>
        </w:rPr>
        <w:t>Montagna</w:t>
      </w:r>
      <w:proofErr w:type="spellEnd"/>
    </w:p>
    <w:p w14:paraId="02FBECDA" w14:textId="77777777" w:rsidR="00886D81" w:rsidRDefault="00886D81">
      <w:pPr>
        <w:pStyle w:val="Textoindependiente"/>
        <w:rPr>
          <w:b/>
          <w:sz w:val="22"/>
        </w:rPr>
      </w:pPr>
    </w:p>
    <w:p w14:paraId="15BA29F6" w14:textId="77777777" w:rsidR="00886D81" w:rsidRDefault="00886D81">
      <w:pPr>
        <w:pStyle w:val="Textoindependiente"/>
        <w:spacing w:before="21"/>
        <w:rPr>
          <w:b/>
          <w:sz w:val="22"/>
        </w:rPr>
      </w:pPr>
    </w:p>
    <w:p w14:paraId="21E86FC7" w14:textId="77777777" w:rsidR="00886D81" w:rsidRDefault="002771AB">
      <w:pPr>
        <w:ind w:right="1675"/>
        <w:jc w:val="right"/>
      </w:pPr>
      <w:r>
        <w:rPr>
          <w:spacing w:val="-5"/>
        </w:rPr>
        <w:t>10</w:t>
      </w:r>
    </w:p>
    <w:p w14:paraId="6D14F29E" w14:textId="77777777" w:rsidR="00886D81" w:rsidRDefault="002771AB">
      <w:pPr>
        <w:spacing w:before="38"/>
        <w:ind w:left="7680"/>
        <w:rPr>
          <w:rFonts w:ascii="Times New Roman"/>
        </w:rPr>
      </w:pPr>
      <w:r>
        <w:rPr>
          <w:rFonts w:ascii="Times New Roman"/>
        </w:rPr>
        <w:t>IF-2024-57115893-APN-</w:t>
      </w:r>
      <w:r>
        <w:rPr>
          <w:rFonts w:ascii="Times New Roman"/>
          <w:spacing w:val="-2"/>
        </w:rPr>
        <w:t>DFPCYRL#JGM</w:t>
      </w:r>
    </w:p>
    <w:p w14:paraId="57AC829F" w14:textId="77777777" w:rsidR="00886D81" w:rsidRDefault="00886D81">
      <w:pPr>
        <w:rPr>
          <w:rFonts w:ascii="Times New Roman"/>
        </w:rPr>
        <w:sectPr w:rsidR="00886D81">
          <w:pgSz w:w="12240" w:h="15840"/>
          <w:pgMar w:top="1840" w:right="20" w:bottom="620" w:left="0" w:header="708" w:footer="421" w:gutter="0"/>
          <w:cols w:space="720"/>
        </w:sectPr>
      </w:pPr>
    </w:p>
    <w:p w14:paraId="101BE4E8" w14:textId="77777777" w:rsidR="00886D81" w:rsidRDefault="002771AB">
      <w:pPr>
        <w:pStyle w:val="Textoindependiente"/>
        <w:spacing w:before="48" w:line="283" w:lineRule="auto"/>
        <w:ind w:left="1702" w:right="1675" w:hanging="3"/>
        <w:jc w:val="both"/>
      </w:pPr>
      <w:r>
        <w:lastRenderedPageBreak/>
        <w:t>Sociólogo de la UBA. Maestrando en Administración Pública. Diplomado</w:t>
      </w:r>
      <w:r>
        <w:rPr>
          <w:spacing w:val="40"/>
        </w:rPr>
        <w:t xml:space="preserve"> </w:t>
      </w:r>
      <w:r>
        <w:t xml:space="preserve">en estudios en análisis de datos aplicados al desarrollo de políticas públicas de la UNGB. Delegado por UPCN en el Ministerio de Desarrollo </w:t>
      </w:r>
      <w:r>
        <w:t>Social de la Nación.</w:t>
      </w:r>
    </w:p>
    <w:p w14:paraId="19295547" w14:textId="77777777" w:rsidR="00886D81" w:rsidRDefault="002771AB">
      <w:pPr>
        <w:spacing w:before="2"/>
        <w:ind w:left="1699"/>
        <w:jc w:val="both"/>
        <w:rPr>
          <w:b/>
          <w:sz w:val="24"/>
        </w:rPr>
      </w:pPr>
      <w:r>
        <w:rPr>
          <w:b/>
          <w:sz w:val="24"/>
          <w:u w:val="single"/>
        </w:rPr>
        <w:t>Sofía</w:t>
      </w:r>
      <w:r>
        <w:rPr>
          <w:b/>
          <w:spacing w:val="-5"/>
          <w:sz w:val="24"/>
          <w:u w:val="single"/>
        </w:rPr>
        <w:t xml:space="preserve"> Paz</w:t>
      </w:r>
    </w:p>
    <w:p w14:paraId="61B932B9" w14:textId="77777777" w:rsidR="00886D81" w:rsidRDefault="002771AB">
      <w:pPr>
        <w:pStyle w:val="Textoindependiente"/>
        <w:spacing w:before="56" w:line="283" w:lineRule="auto"/>
        <w:ind w:left="1699" w:right="4698"/>
      </w:pPr>
      <w:r>
        <w:t>Estudio Bachiller con orientación en Humanidades Profesora</w:t>
      </w:r>
      <w:r>
        <w:rPr>
          <w:spacing w:val="-7"/>
        </w:rPr>
        <w:t xml:space="preserve"> </w:t>
      </w:r>
      <w:r>
        <w:t>en</w:t>
      </w:r>
      <w:r>
        <w:rPr>
          <w:spacing w:val="-8"/>
        </w:rPr>
        <w:t xml:space="preserve"> </w:t>
      </w:r>
      <w:r>
        <w:t>Nivel</w:t>
      </w:r>
      <w:r>
        <w:rPr>
          <w:spacing w:val="-7"/>
        </w:rPr>
        <w:t xml:space="preserve"> </w:t>
      </w:r>
      <w:r>
        <w:t>Inicial</w:t>
      </w:r>
      <w:r>
        <w:rPr>
          <w:spacing w:val="-9"/>
        </w:rPr>
        <w:t xml:space="preserve"> </w:t>
      </w:r>
      <w:r>
        <w:t>Instituto</w:t>
      </w:r>
      <w:r>
        <w:rPr>
          <w:spacing w:val="-6"/>
        </w:rPr>
        <w:t xml:space="preserve"> </w:t>
      </w:r>
      <w:r>
        <w:t>Inmaculada</w:t>
      </w:r>
      <w:r>
        <w:rPr>
          <w:spacing w:val="-7"/>
        </w:rPr>
        <w:t xml:space="preserve"> </w:t>
      </w:r>
      <w:r>
        <w:t>Concepción.</w:t>
      </w:r>
    </w:p>
    <w:p w14:paraId="18DBCA50" w14:textId="77777777" w:rsidR="00886D81" w:rsidRDefault="002771AB">
      <w:pPr>
        <w:pStyle w:val="Textoindependiente"/>
        <w:spacing w:before="2" w:line="283" w:lineRule="auto"/>
        <w:ind w:left="1702" w:right="1658" w:hanging="3"/>
      </w:pPr>
      <w:r>
        <w:t>Actualmente se desempeña en la Biblioteca Nacional Mariano Moreno en la Dirección y</w:t>
      </w:r>
      <w:r>
        <w:rPr>
          <w:spacing w:val="80"/>
        </w:rPr>
        <w:t xml:space="preserve"> </w:t>
      </w:r>
      <w:r>
        <w:t>tratamientos de la información.</w:t>
      </w:r>
    </w:p>
    <w:p w14:paraId="42ED1024" w14:textId="77777777" w:rsidR="00886D81" w:rsidRDefault="002771AB">
      <w:pPr>
        <w:pStyle w:val="Textoindependiente"/>
        <w:spacing w:before="2" w:line="283" w:lineRule="auto"/>
        <w:ind w:left="1702" w:right="1658" w:hanging="3"/>
      </w:pPr>
      <w:r>
        <w:t>Cumple</w:t>
      </w:r>
      <w:r>
        <w:rPr>
          <w:spacing w:val="40"/>
        </w:rPr>
        <w:t xml:space="preserve"> </w:t>
      </w:r>
      <w:r>
        <w:t>con</w:t>
      </w:r>
      <w:r>
        <w:rPr>
          <w:spacing w:val="40"/>
        </w:rPr>
        <w:t xml:space="preserve"> </w:t>
      </w:r>
      <w:r>
        <w:t>una</w:t>
      </w:r>
      <w:r>
        <w:rPr>
          <w:spacing w:val="40"/>
        </w:rPr>
        <w:t xml:space="preserve"> </w:t>
      </w:r>
      <w:r>
        <w:t>amplia</w:t>
      </w:r>
      <w:r>
        <w:rPr>
          <w:spacing w:val="40"/>
        </w:rPr>
        <w:t xml:space="preserve"> </w:t>
      </w:r>
      <w:r>
        <w:t>experiencia</w:t>
      </w:r>
      <w:r>
        <w:rPr>
          <w:spacing w:val="40"/>
        </w:rPr>
        <w:t xml:space="preserve"> </w:t>
      </w:r>
      <w:r>
        <w:t>en</w:t>
      </w:r>
      <w:r>
        <w:rPr>
          <w:spacing w:val="40"/>
        </w:rPr>
        <w:t xml:space="preserve"> </w:t>
      </w:r>
      <w:r>
        <w:t>el</w:t>
      </w:r>
      <w:r>
        <w:rPr>
          <w:spacing w:val="40"/>
        </w:rPr>
        <w:t xml:space="preserve"> </w:t>
      </w:r>
      <w:r>
        <w:t>desarrollo</w:t>
      </w:r>
      <w:r>
        <w:rPr>
          <w:spacing w:val="40"/>
        </w:rPr>
        <w:t xml:space="preserve"> </w:t>
      </w:r>
      <w:r>
        <w:t>de</w:t>
      </w:r>
      <w:r>
        <w:rPr>
          <w:spacing w:val="40"/>
        </w:rPr>
        <w:t xml:space="preserve"> </w:t>
      </w:r>
      <w:r>
        <w:t>datos</w:t>
      </w:r>
      <w:r>
        <w:rPr>
          <w:spacing w:val="40"/>
        </w:rPr>
        <w:t xml:space="preserve"> </w:t>
      </w:r>
      <w:r>
        <w:t>y</w:t>
      </w:r>
      <w:r>
        <w:rPr>
          <w:spacing w:val="40"/>
        </w:rPr>
        <w:t xml:space="preserve"> </w:t>
      </w:r>
      <w:r>
        <w:t>asesoramiento</w:t>
      </w:r>
      <w:r>
        <w:rPr>
          <w:spacing w:val="40"/>
        </w:rPr>
        <w:t xml:space="preserve"> </w:t>
      </w:r>
      <w:r>
        <w:t>de</w:t>
      </w:r>
      <w:r>
        <w:rPr>
          <w:spacing w:val="40"/>
        </w:rPr>
        <w:t xml:space="preserve"> </w:t>
      </w:r>
      <w:r>
        <w:t xml:space="preserve">la información del organismo, con </w:t>
      </w:r>
      <w:proofErr w:type="spellStart"/>
      <w:r>
        <w:t>mas</w:t>
      </w:r>
      <w:proofErr w:type="spellEnd"/>
      <w:r>
        <w:t xml:space="preserve"> de 13 años de experiencia.</w:t>
      </w:r>
    </w:p>
    <w:p w14:paraId="1B910DF2" w14:textId="77777777" w:rsidR="00886D81" w:rsidRDefault="002771AB">
      <w:pPr>
        <w:spacing w:before="3"/>
        <w:ind w:left="1699"/>
        <w:rPr>
          <w:b/>
          <w:sz w:val="24"/>
        </w:rPr>
      </w:pPr>
      <w:r>
        <w:rPr>
          <w:b/>
          <w:sz w:val="24"/>
          <w:u w:val="single"/>
        </w:rPr>
        <w:t>Jimena</w:t>
      </w:r>
      <w:r>
        <w:rPr>
          <w:b/>
          <w:spacing w:val="-3"/>
          <w:sz w:val="24"/>
          <w:u w:val="single"/>
        </w:rPr>
        <w:t xml:space="preserve"> </w:t>
      </w:r>
      <w:r>
        <w:rPr>
          <w:b/>
          <w:spacing w:val="-2"/>
          <w:sz w:val="24"/>
          <w:u w:val="single"/>
        </w:rPr>
        <w:t>Ramon</w:t>
      </w:r>
    </w:p>
    <w:p w14:paraId="26D0C0BA" w14:textId="77777777" w:rsidR="00886D81" w:rsidRDefault="002771AB">
      <w:pPr>
        <w:pStyle w:val="Textoindependiente"/>
        <w:spacing w:before="52" w:line="283" w:lineRule="auto"/>
        <w:ind w:left="1699" w:right="1658"/>
      </w:pPr>
      <w:r>
        <w:t xml:space="preserve">Maestría en Estudios y Políticas de Género. Universidad Nacional de Tres de </w:t>
      </w:r>
      <w:proofErr w:type="gramStart"/>
      <w:r>
        <w:t>Febrero .</w:t>
      </w:r>
      <w:proofErr w:type="gramEnd"/>
      <w:r>
        <w:t xml:space="preserve"> Licenciatura</w:t>
      </w:r>
      <w:r>
        <w:rPr>
          <w:spacing w:val="40"/>
        </w:rPr>
        <w:t xml:space="preserve"> </w:t>
      </w:r>
      <w:r>
        <w:t>y</w:t>
      </w:r>
      <w:r>
        <w:rPr>
          <w:spacing w:val="40"/>
        </w:rPr>
        <w:t xml:space="preserve"> </w:t>
      </w:r>
      <w:r>
        <w:t>Profesorado</w:t>
      </w:r>
      <w:r>
        <w:rPr>
          <w:spacing w:val="40"/>
        </w:rPr>
        <w:t xml:space="preserve"> </w:t>
      </w:r>
      <w:r>
        <w:t>en</w:t>
      </w:r>
      <w:r>
        <w:rPr>
          <w:spacing w:val="40"/>
        </w:rPr>
        <w:t xml:space="preserve"> </w:t>
      </w:r>
      <w:r>
        <w:t>Ciencias</w:t>
      </w:r>
      <w:r>
        <w:rPr>
          <w:spacing w:val="40"/>
        </w:rPr>
        <w:t xml:space="preserve"> </w:t>
      </w:r>
      <w:r>
        <w:t>Antropológicas.</w:t>
      </w:r>
      <w:r>
        <w:rPr>
          <w:spacing w:val="40"/>
        </w:rPr>
        <w:t xml:space="preserve"> </w:t>
      </w:r>
      <w:r>
        <w:t>Facultad</w:t>
      </w:r>
      <w:r>
        <w:rPr>
          <w:spacing w:val="40"/>
        </w:rPr>
        <w:t xml:space="preserve"> </w:t>
      </w:r>
      <w:r>
        <w:t>de</w:t>
      </w:r>
      <w:r>
        <w:rPr>
          <w:spacing w:val="40"/>
        </w:rPr>
        <w:t xml:space="preserve"> </w:t>
      </w:r>
      <w:r>
        <w:t>Filosofía</w:t>
      </w:r>
      <w:r>
        <w:rPr>
          <w:spacing w:val="40"/>
        </w:rPr>
        <w:t xml:space="preserve"> </w:t>
      </w:r>
      <w:r>
        <w:t>y</w:t>
      </w:r>
      <w:r>
        <w:rPr>
          <w:spacing w:val="40"/>
        </w:rPr>
        <w:t xml:space="preserve"> </w:t>
      </w:r>
      <w:r>
        <w:t>Letras. Universidad de Buenos Aires</w:t>
      </w:r>
    </w:p>
    <w:p w14:paraId="317E61CF" w14:textId="77777777" w:rsidR="00886D81" w:rsidRDefault="002771AB">
      <w:pPr>
        <w:pStyle w:val="Textoindependiente"/>
        <w:spacing w:before="5"/>
        <w:ind w:left="1699"/>
      </w:pPr>
      <w:r>
        <w:t>Educación</w:t>
      </w:r>
      <w:r>
        <w:rPr>
          <w:spacing w:val="-6"/>
        </w:rPr>
        <w:t xml:space="preserve"> </w:t>
      </w:r>
      <w:r>
        <w:rPr>
          <w:spacing w:val="-2"/>
        </w:rPr>
        <w:t>Secundaria</w:t>
      </w:r>
    </w:p>
    <w:p w14:paraId="587B0B8E" w14:textId="77777777" w:rsidR="00886D81" w:rsidRDefault="002771AB">
      <w:pPr>
        <w:pStyle w:val="Textoindependiente"/>
        <w:spacing w:before="52" w:line="285" w:lineRule="auto"/>
        <w:ind w:left="1699" w:right="1658"/>
      </w:pPr>
      <w:r>
        <w:t>Perito</w:t>
      </w:r>
      <w:r>
        <w:rPr>
          <w:spacing w:val="-4"/>
        </w:rPr>
        <w:t xml:space="preserve"> </w:t>
      </w:r>
      <w:r>
        <w:t>en</w:t>
      </w:r>
      <w:r>
        <w:rPr>
          <w:spacing w:val="-4"/>
        </w:rPr>
        <w:t xml:space="preserve"> </w:t>
      </w:r>
      <w:r>
        <w:t>Técnicas</w:t>
      </w:r>
      <w:r>
        <w:rPr>
          <w:spacing w:val="-5"/>
        </w:rPr>
        <w:t xml:space="preserve"> </w:t>
      </w:r>
      <w:r>
        <w:t>Bancarias</w:t>
      </w:r>
      <w:r>
        <w:rPr>
          <w:spacing w:val="-5"/>
        </w:rPr>
        <w:t xml:space="preserve"> </w:t>
      </w:r>
      <w:r>
        <w:t>e</w:t>
      </w:r>
      <w:r>
        <w:rPr>
          <w:spacing w:val="-4"/>
        </w:rPr>
        <w:t xml:space="preserve"> </w:t>
      </w:r>
      <w:r>
        <w:t>Impositivas.</w:t>
      </w:r>
      <w:r>
        <w:rPr>
          <w:spacing w:val="-6"/>
        </w:rPr>
        <w:t xml:space="preserve"> </w:t>
      </w:r>
      <w:r>
        <w:t>Escuela</w:t>
      </w:r>
      <w:r>
        <w:rPr>
          <w:spacing w:val="-5"/>
        </w:rPr>
        <w:t xml:space="preserve"> </w:t>
      </w:r>
      <w:r>
        <w:t>Modelo</w:t>
      </w:r>
      <w:r>
        <w:rPr>
          <w:spacing w:val="-6"/>
        </w:rPr>
        <w:t xml:space="preserve"> </w:t>
      </w:r>
      <w:r>
        <w:t>Domingo</w:t>
      </w:r>
      <w:r>
        <w:rPr>
          <w:spacing w:val="-7"/>
        </w:rPr>
        <w:t xml:space="preserve"> </w:t>
      </w:r>
      <w:r>
        <w:t>Faustino</w:t>
      </w:r>
      <w:r>
        <w:rPr>
          <w:spacing w:val="-4"/>
        </w:rPr>
        <w:t xml:space="preserve"> </w:t>
      </w:r>
      <w:r>
        <w:t>Sarmiento Experiencia Laboral</w:t>
      </w:r>
    </w:p>
    <w:p w14:paraId="037719C3" w14:textId="77777777" w:rsidR="00886D81" w:rsidRDefault="002771AB">
      <w:pPr>
        <w:pStyle w:val="Textoindependiente"/>
        <w:spacing w:line="289" w:lineRule="exact"/>
        <w:ind w:left="1699"/>
      </w:pPr>
      <w:r>
        <w:t>-Biblioteca</w:t>
      </w:r>
      <w:r>
        <w:rPr>
          <w:spacing w:val="-5"/>
        </w:rPr>
        <w:t xml:space="preserve"> </w:t>
      </w:r>
      <w:r>
        <w:t>Nacional</w:t>
      </w:r>
      <w:r>
        <w:rPr>
          <w:spacing w:val="-7"/>
        </w:rPr>
        <w:t xml:space="preserve"> </w:t>
      </w:r>
      <w:r>
        <w:t>Mariano</w:t>
      </w:r>
      <w:r>
        <w:rPr>
          <w:spacing w:val="-5"/>
        </w:rPr>
        <w:t xml:space="preserve"> </w:t>
      </w:r>
      <w:r>
        <w:rPr>
          <w:spacing w:val="-2"/>
        </w:rPr>
        <w:t>Moreno.</w:t>
      </w:r>
    </w:p>
    <w:p w14:paraId="0B23F2C8" w14:textId="77777777" w:rsidR="00886D81" w:rsidRDefault="002771AB">
      <w:pPr>
        <w:pStyle w:val="Textoindependiente"/>
        <w:spacing w:before="55"/>
        <w:ind w:left="1699"/>
      </w:pPr>
      <w:r>
        <w:t>Actualmente,</w:t>
      </w:r>
      <w:r>
        <w:rPr>
          <w:spacing w:val="-5"/>
        </w:rPr>
        <w:t xml:space="preserve"> </w:t>
      </w:r>
      <w:proofErr w:type="gramStart"/>
      <w:r>
        <w:t>Secretaria</w:t>
      </w:r>
      <w:proofErr w:type="gramEnd"/>
      <w:r>
        <w:rPr>
          <w:spacing w:val="-7"/>
        </w:rPr>
        <w:t xml:space="preserve"> </w:t>
      </w:r>
      <w:r>
        <w:t>Privada</w:t>
      </w:r>
      <w:r>
        <w:rPr>
          <w:spacing w:val="-4"/>
        </w:rPr>
        <w:t xml:space="preserve"> </w:t>
      </w:r>
      <w:r>
        <w:t>del</w:t>
      </w:r>
      <w:r>
        <w:rPr>
          <w:spacing w:val="-5"/>
        </w:rPr>
        <w:t xml:space="preserve"> </w:t>
      </w:r>
      <w:r>
        <w:t>Director</w:t>
      </w:r>
      <w:r>
        <w:rPr>
          <w:spacing w:val="-4"/>
        </w:rPr>
        <w:t xml:space="preserve"> </w:t>
      </w:r>
      <w:r>
        <w:t>Juan</w:t>
      </w:r>
      <w:r>
        <w:rPr>
          <w:spacing w:val="-3"/>
        </w:rPr>
        <w:t xml:space="preserve"> </w:t>
      </w:r>
      <w:proofErr w:type="spellStart"/>
      <w:r>
        <w:rPr>
          <w:spacing w:val="-2"/>
        </w:rPr>
        <w:t>Sasturain</w:t>
      </w:r>
      <w:proofErr w:type="spellEnd"/>
    </w:p>
    <w:p w14:paraId="7D25AB2F" w14:textId="77777777" w:rsidR="00886D81" w:rsidRDefault="002771AB">
      <w:pPr>
        <w:pStyle w:val="Textoindependiente"/>
        <w:spacing w:before="54" w:line="283" w:lineRule="auto"/>
        <w:ind w:left="1702" w:right="1675" w:hanging="3"/>
        <w:jc w:val="both"/>
      </w:pPr>
      <w:r>
        <w:t>Asesoría y coordinación</w:t>
      </w:r>
      <w:r>
        <w:rPr>
          <w:spacing w:val="-1"/>
        </w:rPr>
        <w:t xml:space="preserve"> </w:t>
      </w:r>
      <w:r>
        <w:t>de la</w:t>
      </w:r>
      <w:r>
        <w:rPr>
          <w:spacing w:val="-1"/>
        </w:rPr>
        <w:t xml:space="preserve"> </w:t>
      </w:r>
      <w:r>
        <w:t>gestión administrativa, financiera</w:t>
      </w:r>
      <w:r>
        <w:rPr>
          <w:spacing w:val="-1"/>
        </w:rPr>
        <w:t xml:space="preserve"> </w:t>
      </w:r>
      <w:r>
        <w:t>y de control, así mismo, se participa de la toma de decisiones respecto a las políticas públicas que contribuyan al desarrollo integral de la Biblioteca Nacional. Se realizan diversas gestiones de proyectos tanto</w:t>
      </w:r>
      <w:r>
        <w:rPr>
          <w:spacing w:val="-14"/>
        </w:rPr>
        <w:t xml:space="preserve"> </w:t>
      </w:r>
      <w:r>
        <w:t>dentro</w:t>
      </w:r>
      <w:r>
        <w:rPr>
          <w:spacing w:val="-13"/>
        </w:rPr>
        <w:t xml:space="preserve"> </w:t>
      </w:r>
      <w:r>
        <w:t>como</w:t>
      </w:r>
      <w:r>
        <w:rPr>
          <w:spacing w:val="-13"/>
        </w:rPr>
        <w:t xml:space="preserve"> </w:t>
      </w:r>
      <w:r>
        <w:t>fuera</w:t>
      </w:r>
      <w:r>
        <w:rPr>
          <w:spacing w:val="-13"/>
        </w:rPr>
        <w:t xml:space="preserve"> </w:t>
      </w:r>
      <w:r>
        <w:t>de</w:t>
      </w:r>
      <w:r>
        <w:rPr>
          <w:spacing w:val="-12"/>
        </w:rPr>
        <w:t xml:space="preserve"> </w:t>
      </w:r>
      <w:r>
        <w:t>la</w:t>
      </w:r>
      <w:r>
        <w:rPr>
          <w:spacing w:val="-13"/>
        </w:rPr>
        <w:t xml:space="preserve"> </w:t>
      </w:r>
      <w:r>
        <w:t>Institución</w:t>
      </w:r>
      <w:r>
        <w:rPr>
          <w:spacing w:val="-11"/>
        </w:rPr>
        <w:t xml:space="preserve"> </w:t>
      </w:r>
      <w:r>
        <w:t>con</w:t>
      </w:r>
      <w:r>
        <w:rPr>
          <w:spacing w:val="-11"/>
        </w:rPr>
        <w:t xml:space="preserve"> </w:t>
      </w:r>
      <w:r>
        <w:t>las</w:t>
      </w:r>
      <w:r>
        <w:rPr>
          <w:spacing w:val="-9"/>
        </w:rPr>
        <w:t xml:space="preserve"> </w:t>
      </w:r>
      <w:r>
        <w:t>distintas</w:t>
      </w:r>
      <w:r>
        <w:rPr>
          <w:spacing w:val="-12"/>
        </w:rPr>
        <w:t xml:space="preserve"> </w:t>
      </w:r>
      <w:r>
        <w:t>áreas</w:t>
      </w:r>
      <w:r>
        <w:rPr>
          <w:spacing w:val="-14"/>
        </w:rPr>
        <w:t xml:space="preserve"> </w:t>
      </w:r>
      <w:r>
        <w:t>que</w:t>
      </w:r>
      <w:r>
        <w:rPr>
          <w:spacing w:val="-13"/>
        </w:rPr>
        <w:t xml:space="preserve"> </w:t>
      </w:r>
      <w:r>
        <w:t>dependen</w:t>
      </w:r>
      <w:r>
        <w:rPr>
          <w:spacing w:val="-12"/>
        </w:rPr>
        <w:t xml:space="preserve"> </w:t>
      </w:r>
      <w:r>
        <w:t>de</w:t>
      </w:r>
      <w:r>
        <w:rPr>
          <w:spacing w:val="-13"/>
        </w:rPr>
        <w:t xml:space="preserve"> </w:t>
      </w:r>
      <w:r>
        <w:t>ella</w:t>
      </w:r>
      <w:r>
        <w:rPr>
          <w:spacing w:val="-13"/>
        </w:rPr>
        <w:t xml:space="preserve"> </w:t>
      </w:r>
      <w:r>
        <w:t>como aquellas exteriores con las que el organismo trabaja.</w:t>
      </w:r>
    </w:p>
    <w:p w14:paraId="292523AF" w14:textId="77777777" w:rsidR="00886D81" w:rsidRDefault="002771AB">
      <w:pPr>
        <w:spacing w:before="6"/>
        <w:ind w:left="1699"/>
        <w:rPr>
          <w:b/>
          <w:sz w:val="24"/>
        </w:rPr>
      </w:pPr>
      <w:r>
        <w:rPr>
          <w:b/>
          <w:sz w:val="24"/>
          <w:u w:val="single"/>
        </w:rPr>
        <w:t>Carlos</w:t>
      </w:r>
      <w:r>
        <w:rPr>
          <w:b/>
          <w:spacing w:val="-2"/>
          <w:sz w:val="24"/>
          <w:u w:val="single"/>
        </w:rPr>
        <w:t xml:space="preserve"> </w:t>
      </w:r>
      <w:r>
        <w:rPr>
          <w:b/>
          <w:sz w:val="24"/>
          <w:u w:val="single"/>
        </w:rPr>
        <w:t>Pablo</w:t>
      </w:r>
      <w:r>
        <w:rPr>
          <w:b/>
          <w:spacing w:val="-1"/>
          <w:sz w:val="24"/>
          <w:u w:val="single"/>
        </w:rPr>
        <w:t xml:space="preserve"> </w:t>
      </w:r>
      <w:proofErr w:type="spellStart"/>
      <w:r>
        <w:rPr>
          <w:b/>
          <w:spacing w:val="-2"/>
          <w:sz w:val="24"/>
          <w:u w:val="single"/>
        </w:rPr>
        <w:t>Ravazza</w:t>
      </w:r>
      <w:proofErr w:type="spellEnd"/>
    </w:p>
    <w:p w14:paraId="10D6C2EC" w14:textId="77777777" w:rsidR="00886D81" w:rsidRDefault="002771AB">
      <w:pPr>
        <w:pStyle w:val="Textoindependiente"/>
        <w:spacing w:before="53"/>
        <w:ind w:left="1699"/>
      </w:pPr>
      <w:r>
        <w:t>Diplomado</w:t>
      </w:r>
      <w:r>
        <w:rPr>
          <w:spacing w:val="-5"/>
        </w:rPr>
        <w:t xml:space="preserve"> </w:t>
      </w:r>
      <w:r>
        <w:t>en</w:t>
      </w:r>
      <w:r>
        <w:rPr>
          <w:spacing w:val="-3"/>
        </w:rPr>
        <w:t xml:space="preserve"> </w:t>
      </w:r>
      <w:r>
        <w:rPr>
          <w:spacing w:val="-2"/>
        </w:rPr>
        <w:t>negociación</w:t>
      </w:r>
    </w:p>
    <w:p w14:paraId="1A00A31D" w14:textId="77777777" w:rsidR="00886D81" w:rsidRDefault="002771AB">
      <w:pPr>
        <w:pStyle w:val="Textoindependiente"/>
        <w:spacing w:before="55"/>
        <w:ind w:left="1699"/>
      </w:pPr>
      <w:r>
        <w:t>Estudiante</w:t>
      </w:r>
      <w:r>
        <w:rPr>
          <w:spacing w:val="-6"/>
        </w:rPr>
        <w:t xml:space="preserve"> </w:t>
      </w:r>
      <w:r>
        <w:t>de</w:t>
      </w:r>
      <w:r>
        <w:rPr>
          <w:spacing w:val="-3"/>
        </w:rPr>
        <w:t xml:space="preserve"> </w:t>
      </w:r>
      <w:r>
        <w:t>licenciatura</w:t>
      </w:r>
      <w:r>
        <w:rPr>
          <w:spacing w:val="-3"/>
        </w:rPr>
        <w:t xml:space="preserve"> </w:t>
      </w:r>
      <w:r>
        <w:t>en</w:t>
      </w:r>
      <w:r>
        <w:rPr>
          <w:spacing w:val="-4"/>
        </w:rPr>
        <w:t xml:space="preserve"> </w:t>
      </w:r>
      <w:r>
        <w:t>gestión</w:t>
      </w:r>
      <w:r>
        <w:rPr>
          <w:spacing w:val="-4"/>
        </w:rPr>
        <w:t xml:space="preserve"> </w:t>
      </w:r>
      <w:r>
        <w:t>de</w:t>
      </w:r>
      <w:r>
        <w:rPr>
          <w:spacing w:val="-4"/>
        </w:rPr>
        <w:t xml:space="preserve"> </w:t>
      </w:r>
      <w:r>
        <w:t>políticas</w:t>
      </w:r>
      <w:r>
        <w:rPr>
          <w:spacing w:val="-5"/>
        </w:rPr>
        <w:t xml:space="preserve"> </w:t>
      </w:r>
      <w:r>
        <w:t>públicas.</w:t>
      </w:r>
      <w:r>
        <w:rPr>
          <w:spacing w:val="-3"/>
        </w:rPr>
        <w:t xml:space="preserve"> </w:t>
      </w:r>
      <w:r>
        <w:rPr>
          <w:spacing w:val="-2"/>
        </w:rPr>
        <w:t>UNTREF.</w:t>
      </w:r>
    </w:p>
    <w:p w14:paraId="257E5F09" w14:textId="77777777" w:rsidR="00886D81" w:rsidRDefault="002771AB">
      <w:pPr>
        <w:pStyle w:val="Textoindependiente"/>
        <w:spacing w:before="52" w:line="285" w:lineRule="auto"/>
        <w:ind w:left="1699" w:right="1658"/>
      </w:pPr>
      <w:r>
        <w:t>Coordinador</w:t>
      </w:r>
      <w:r>
        <w:rPr>
          <w:spacing w:val="-5"/>
        </w:rPr>
        <w:t xml:space="preserve"> </w:t>
      </w:r>
      <w:r>
        <w:t>Administrativo</w:t>
      </w:r>
      <w:r>
        <w:rPr>
          <w:spacing w:val="-4"/>
        </w:rPr>
        <w:t xml:space="preserve"> </w:t>
      </w:r>
      <w:r>
        <w:t>en</w:t>
      </w:r>
      <w:r>
        <w:rPr>
          <w:spacing w:val="-5"/>
        </w:rPr>
        <w:t xml:space="preserve"> </w:t>
      </w:r>
      <w:r>
        <w:t>el Complejo</w:t>
      </w:r>
      <w:r>
        <w:rPr>
          <w:spacing w:val="-6"/>
        </w:rPr>
        <w:t xml:space="preserve"> </w:t>
      </w:r>
      <w:r>
        <w:t>Histórico</w:t>
      </w:r>
      <w:r>
        <w:rPr>
          <w:spacing w:val="-3"/>
        </w:rPr>
        <w:t xml:space="preserve"> </w:t>
      </w:r>
      <w:r>
        <w:t>y</w:t>
      </w:r>
      <w:r>
        <w:rPr>
          <w:spacing w:val="-4"/>
        </w:rPr>
        <w:t xml:space="preserve"> </w:t>
      </w:r>
      <w:r>
        <w:t>Cultural</w:t>
      </w:r>
      <w:r>
        <w:rPr>
          <w:spacing w:val="-5"/>
        </w:rPr>
        <w:t xml:space="preserve"> </w:t>
      </w:r>
      <w:r>
        <w:t>Manzana</w:t>
      </w:r>
      <w:r>
        <w:rPr>
          <w:spacing w:val="-4"/>
        </w:rPr>
        <w:t xml:space="preserve"> </w:t>
      </w:r>
      <w:r>
        <w:t>de</w:t>
      </w:r>
      <w:r>
        <w:rPr>
          <w:spacing w:val="-3"/>
        </w:rPr>
        <w:t xml:space="preserve"> </w:t>
      </w:r>
      <w:r>
        <w:t>las</w:t>
      </w:r>
      <w:r>
        <w:rPr>
          <w:spacing w:val="-4"/>
        </w:rPr>
        <w:t xml:space="preserve"> </w:t>
      </w:r>
      <w:r>
        <w:t>Luces Asesor de capacitación del Ministerio de Cultura de la Nación.</w:t>
      </w:r>
    </w:p>
    <w:p w14:paraId="7C10AB64" w14:textId="77777777" w:rsidR="00886D81" w:rsidRDefault="002771AB">
      <w:pPr>
        <w:pStyle w:val="Textoindependiente"/>
        <w:spacing w:line="290" w:lineRule="exact"/>
        <w:ind w:left="1699"/>
      </w:pPr>
      <w:r>
        <w:t>Anterior</w:t>
      </w:r>
      <w:r>
        <w:rPr>
          <w:spacing w:val="-3"/>
        </w:rPr>
        <w:t xml:space="preserve"> </w:t>
      </w:r>
      <w:r>
        <w:t>Coordinador</w:t>
      </w:r>
      <w:r>
        <w:rPr>
          <w:spacing w:val="-3"/>
        </w:rPr>
        <w:t xml:space="preserve"> </w:t>
      </w:r>
      <w:r>
        <w:t>Técnico</w:t>
      </w:r>
      <w:r>
        <w:rPr>
          <w:spacing w:val="-2"/>
        </w:rPr>
        <w:t xml:space="preserve"> </w:t>
      </w:r>
      <w:r>
        <w:t>de</w:t>
      </w:r>
      <w:r>
        <w:rPr>
          <w:spacing w:val="-5"/>
        </w:rPr>
        <w:t xml:space="preserve"> </w:t>
      </w:r>
      <w:r>
        <w:rPr>
          <w:spacing w:val="-2"/>
        </w:rPr>
        <w:t>Capacitación</w:t>
      </w:r>
    </w:p>
    <w:p w14:paraId="268C1457" w14:textId="77777777" w:rsidR="00886D81" w:rsidRDefault="00886D81">
      <w:pPr>
        <w:pStyle w:val="Textoindependiente"/>
        <w:rPr>
          <w:sz w:val="20"/>
        </w:rPr>
      </w:pPr>
    </w:p>
    <w:p w14:paraId="66F50E91" w14:textId="77777777" w:rsidR="00886D81" w:rsidRDefault="00886D81">
      <w:pPr>
        <w:pStyle w:val="Textoindependiente"/>
        <w:rPr>
          <w:sz w:val="20"/>
        </w:rPr>
      </w:pPr>
    </w:p>
    <w:p w14:paraId="623CBD05" w14:textId="77777777" w:rsidR="00886D81" w:rsidRDefault="00886D81">
      <w:pPr>
        <w:pStyle w:val="Textoindependiente"/>
        <w:rPr>
          <w:sz w:val="20"/>
        </w:rPr>
      </w:pPr>
    </w:p>
    <w:p w14:paraId="4F2C5BAE" w14:textId="77777777" w:rsidR="00886D81" w:rsidRDefault="00886D81">
      <w:pPr>
        <w:pStyle w:val="Textoindependiente"/>
        <w:rPr>
          <w:sz w:val="20"/>
        </w:rPr>
      </w:pPr>
    </w:p>
    <w:p w14:paraId="73C60D81" w14:textId="77777777" w:rsidR="00886D81" w:rsidRDefault="00886D81">
      <w:pPr>
        <w:pStyle w:val="Textoindependiente"/>
        <w:spacing w:before="168"/>
        <w:rPr>
          <w:sz w:val="20"/>
        </w:rPr>
      </w:pPr>
    </w:p>
    <w:p w14:paraId="10011244" w14:textId="77777777" w:rsidR="00886D81" w:rsidRDefault="00886D81">
      <w:pPr>
        <w:rPr>
          <w:sz w:val="20"/>
        </w:rPr>
        <w:sectPr w:rsidR="00886D81">
          <w:pgSz w:w="12240" w:h="15840"/>
          <w:pgMar w:top="1840" w:right="20" w:bottom="620" w:left="0" w:header="708" w:footer="421" w:gutter="0"/>
          <w:cols w:space="720"/>
        </w:sectPr>
      </w:pPr>
    </w:p>
    <w:p w14:paraId="14266CAF" w14:textId="77777777" w:rsidR="00886D81" w:rsidRDefault="002771AB">
      <w:pPr>
        <w:pStyle w:val="Ttulo2"/>
        <w:numPr>
          <w:ilvl w:val="1"/>
          <w:numId w:val="5"/>
        </w:numPr>
        <w:tabs>
          <w:tab w:val="left" w:pos="2421"/>
        </w:tabs>
        <w:spacing w:before="52"/>
        <w:ind w:left="2421" w:hanging="722"/>
      </w:pPr>
      <w:r>
        <w:t>Bibliografía</w:t>
      </w:r>
      <w:r>
        <w:rPr>
          <w:spacing w:val="-6"/>
        </w:rPr>
        <w:t xml:space="preserve"> </w:t>
      </w:r>
      <w:r>
        <w:rPr>
          <w:spacing w:val="-2"/>
        </w:rPr>
        <w:t>consultada</w:t>
      </w:r>
    </w:p>
    <w:p w14:paraId="21242EF9" w14:textId="77777777" w:rsidR="00886D81" w:rsidRDefault="002771AB">
      <w:pPr>
        <w:spacing w:before="188"/>
        <w:rPr>
          <w:b/>
        </w:rPr>
      </w:pPr>
      <w:r>
        <w:br w:type="column"/>
      </w:r>
    </w:p>
    <w:p w14:paraId="042ABF2F" w14:textId="77777777" w:rsidR="00886D81" w:rsidRDefault="002771AB">
      <w:pPr>
        <w:ind w:right="1675"/>
        <w:jc w:val="right"/>
      </w:pPr>
      <w:r>
        <w:rPr>
          <w:spacing w:val="-5"/>
        </w:rPr>
        <w:t>11</w:t>
      </w:r>
    </w:p>
    <w:p w14:paraId="76F50E71" w14:textId="77777777" w:rsidR="00886D81" w:rsidRDefault="002771AB">
      <w:pPr>
        <w:spacing w:before="38"/>
        <w:ind w:left="1699"/>
        <w:rPr>
          <w:rFonts w:ascii="Times New Roman"/>
        </w:rPr>
      </w:pPr>
      <w:r>
        <w:rPr>
          <w:rFonts w:ascii="Times New Roman"/>
        </w:rPr>
        <w:t>IF-2024-57115893-APN-</w:t>
      </w:r>
      <w:r>
        <w:rPr>
          <w:rFonts w:ascii="Times New Roman"/>
          <w:spacing w:val="-2"/>
        </w:rPr>
        <w:t>DFPCYRL#JGM</w:t>
      </w:r>
    </w:p>
    <w:p w14:paraId="3237F0E0" w14:textId="77777777" w:rsidR="00886D81" w:rsidRDefault="00886D81">
      <w:pPr>
        <w:rPr>
          <w:rFonts w:ascii="Times New Roman"/>
        </w:rPr>
        <w:sectPr w:rsidR="00886D81">
          <w:type w:val="continuous"/>
          <w:pgSz w:w="12240" w:h="15840"/>
          <w:pgMar w:top="2140" w:right="20" w:bottom="1080" w:left="0" w:header="708" w:footer="421" w:gutter="0"/>
          <w:cols w:num="2" w:space="720" w:equalWidth="0">
            <w:col w:w="4748" w:space="1233"/>
            <w:col w:w="6239"/>
          </w:cols>
        </w:sectPr>
      </w:pPr>
    </w:p>
    <w:p w14:paraId="2720838A" w14:textId="77777777" w:rsidR="00886D81" w:rsidRDefault="00886D81">
      <w:pPr>
        <w:pStyle w:val="Textoindependiente"/>
        <w:spacing w:before="113"/>
        <w:rPr>
          <w:rFonts w:ascii="Times New Roman"/>
        </w:rPr>
      </w:pPr>
    </w:p>
    <w:p w14:paraId="25630785" w14:textId="77777777" w:rsidR="00886D81" w:rsidRDefault="002771AB">
      <w:pPr>
        <w:pStyle w:val="Prrafodelista"/>
        <w:numPr>
          <w:ilvl w:val="0"/>
          <w:numId w:val="1"/>
        </w:numPr>
        <w:tabs>
          <w:tab w:val="left" w:pos="2421"/>
        </w:tabs>
        <w:ind w:left="2421" w:hanging="722"/>
        <w:jc w:val="both"/>
        <w:rPr>
          <w:sz w:val="24"/>
        </w:rPr>
      </w:pPr>
      <w:r>
        <w:rPr>
          <w:sz w:val="24"/>
        </w:rPr>
        <w:t>Arditi,</w:t>
      </w:r>
      <w:r>
        <w:rPr>
          <w:spacing w:val="-7"/>
          <w:sz w:val="24"/>
        </w:rPr>
        <w:t xml:space="preserve"> </w:t>
      </w:r>
      <w:r>
        <w:rPr>
          <w:sz w:val="24"/>
        </w:rPr>
        <w:t>B.:</w:t>
      </w:r>
      <w:r>
        <w:rPr>
          <w:spacing w:val="-6"/>
          <w:sz w:val="24"/>
        </w:rPr>
        <w:t xml:space="preserve"> </w:t>
      </w:r>
      <w:r>
        <w:rPr>
          <w:sz w:val="24"/>
        </w:rPr>
        <w:t>“El</w:t>
      </w:r>
      <w:r>
        <w:rPr>
          <w:spacing w:val="-7"/>
          <w:sz w:val="24"/>
        </w:rPr>
        <w:t xml:space="preserve"> </w:t>
      </w:r>
      <w:r>
        <w:rPr>
          <w:sz w:val="24"/>
        </w:rPr>
        <w:t>giro</w:t>
      </w:r>
      <w:r>
        <w:rPr>
          <w:spacing w:val="-8"/>
          <w:sz w:val="24"/>
        </w:rPr>
        <w:t xml:space="preserve"> </w:t>
      </w:r>
      <w:r>
        <w:rPr>
          <w:sz w:val="24"/>
        </w:rPr>
        <w:t>a</w:t>
      </w:r>
      <w:r>
        <w:rPr>
          <w:spacing w:val="-6"/>
          <w:sz w:val="24"/>
        </w:rPr>
        <w:t xml:space="preserve"> </w:t>
      </w:r>
      <w:r>
        <w:rPr>
          <w:sz w:val="24"/>
        </w:rPr>
        <w:t>la</w:t>
      </w:r>
      <w:r>
        <w:rPr>
          <w:spacing w:val="-7"/>
          <w:sz w:val="24"/>
        </w:rPr>
        <w:t xml:space="preserve"> </w:t>
      </w:r>
      <w:r>
        <w:rPr>
          <w:sz w:val="24"/>
        </w:rPr>
        <w:t>izquierda</w:t>
      </w:r>
      <w:r>
        <w:rPr>
          <w:spacing w:val="-9"/>
          <w:sz w:val="24"/>
        </w:rPr>
        <w:t xml:space="preserve"> </w:t>
      </w:r>
      <w:r>
        <w:rPr>
          <w:sz w:val="24"/>
        </w:rPr>
        <w:t>en</w:t>
      </w:r>
      <w:r>
        <w:rPr>
          <w:spacing w:val="-5"/>
          <w:sz w:val="24"/>
        </w:rPr>
        <w:t xml:space="preserve"> </w:t>
      </w:r>
      <w:r>
        <w:rPr>
          <w:sz w:val="24"/>
        </w:rPr>
        <w:t>América</w:t>
      </w:r>
      <w:r>
        <w:rPr>
          <w:spacing w:val="-8"/>
          <w:sz w:val="24"/>
        </w:rPr>
        <w:t xml:space="preserve"> </w:t>
      </w:r>
      <w:r>
        <w:rPr>
          <w:sz w:val="24"/>
        </w:rPr>
        <w:t>Latina:</w:t>
      </w:r>
      <w:r>
        <w:rPr>
          <w:spacing w:val="-6"/>
          <w:sz w:val="24"/>
        </w:rPr>
        <w:t xml:space="preserve"> </w:t>
      </w:r>
      <w:r>
        <w:rPr>
          <w:sz w:val="24"/>
        </w:rPr>
        <w:t>¿una</w:t>
      </w:r>
      <w:r>
        <w:rPr>
          <w:spacing w:val="-2"/>
          <w:sz w:val="24"/>
        </w:rPr>
        <w:t xml:space="preserve"> </w:t>
      </w:r>
      <w:r>
        <w:rPr>
          <w:sz w:val="24"/>
        </w:rPr>
        <w:t>política</w:t>
      </w:r>
      <w:r>
        <w:rPr>
          <w:spacing w:val="-6"/>
          <w:sz w:val="24"/>
        </w:rPr>
        <w:t xml:space="preserve"> </w:t>
      </w:r>
      <w:proofErr w:type="spellStart"/>
      <w:r>
        <w:rPr>
          <w:sz w:val="24"/>
        </w:rPr>
        <w:t>post-liberal</w:t>
      </w:r>
      <w:proofErr w:type="spellEnd"/>
      <w:r>
        <w:rPr>
          <w:sz w:val="24"/>
        </w:rPr>
        <w:t>?”.</w:t>
      </w:r>
      <w:r>
        <w:rPr>
          <w:spacing w:val="-7"/>
          <w:sz w:val="24"/>
        </w:rPr>
        <w:t xml:space="preserve"> </w:t>
      </w:r>
      <w:r>
        <w:rPr>
          <w:spacing w:val="-4"/>
          <w:sz w:val="24"/>
        </w:rPr>
        <w:t>2009</w:t>
      </w:r>
    </w:p>
    <w:p w14:paraId="6324509B" w14:textId="77777777" w:rsidR="00886D81" w:rsidRDefault="002771AB">
      <w:pPr>
        <w:pStyle w:val="Prrafodelista"/>
        <w:numPr>
          <w:ilvl w:val="0"/>
          <w:numId w:val="1"/>
        </w:numPr>
        <w:tabs>
          <w:tab w:val="left" w:pos="2421"/>
        </w:tabs>
        <w:spacing w:before="43"/>
        <w:ind w:left="2421" w:hanging="722"/>
        <w:jc w:val="both"/>
        <w:rPr>
          <w:sz w:val="24"/>
        </w:rPr>
      </w:pPr>
      <w:r>
        <w:rPr>
          <w:sz w:val="24"/>
        </w:rPr>
        <w:t>CEPAL:</w:t>
      </w:r>
      <w:r>
        <w:rPr>
          <w:spacing w:val="21"/>
          <w:sz w:val="24"/>
        </w:rPr>
        <w:t xml:space="preserve"> </w:t>
      </w:r>
      <w:r>
        <w:rPr>
          <w:sz w:val="24"/>
        </w:rPr>
        <w:t>“Panorama</w:t>
      </w:r>
      <w:r>
        <w:rPr>
          <w:spacing w:val="21"/>
          <w:sz w:val="24"/>
        </w:rPr>
        <w:t xml:space="preserve"> </w:t>
      </w:r>
      <w:r>
        <w:rPr>
          <w:sz w:val="24"/>
        </w:rPr>
        <w:t>de</w:t>
      </w:r>
      <w:r>
        <w:rPr>
          <w:spacing w:val="20"/>
          <w:sz w:val="24"/>
        </w:rPr>
        <w:t xml:space="preserve"> </w:t>
      </w:r>
      <w:r>
        <w:rPr>
          <w:sz w:val="24"/>
        </w:rPr>
        <w:t>la</w:t>
      </w:r>
      <w:r>
        <w:rPr>
          <w:spacing w:val="21"/>
          <w:sz w:val="24"/>
        </w:rPr>
        <w:t xml:space="preserve"> </w:t>
      </w:r>
      <w:r>
        <w:rPr>
          <w:sz w:val="24"/>
        </w:rPr>
        <w:t>Gestión</w:t>
      </w:r>
      <w:r>
        <w:rPr>
          <w:spacing w:val="21"/>
          <w:sz w:val="24"/>
        </w:rPr>
        <w:t xml:space="preserve"> </w:t>
      </w:r>
      <w:r>
        <w:rPr>
          <w:sz w:val="24"/>
        </w:rPr>
        <w:t>Pública</w:t>
      </w:r>
      <w:r>
        <w:rPr>
          <w:spacing w:val="20"/>
          <w:sz w:val="24"/>
        </w:rPr>
        <w:t xml:space="preserve"> </w:t>
      </w:r>
      <w:r>
        <w:rPr>
          <w:sz w:val="24"/>
        </w:rPr>
        <w:t>en</w:t>
      </w:r>
      <w:r>
        <w:rPr>
          <w:spacing w:val="21"/>
          <w:sz w:val="24"/>
        </w:rPr>
        <w:t xml:space="preserve"> </w:t>
      </w:r>
      <w:r>
        <w:rPr>
          <w:sz w:val="24"/>
        </w:rPr>
        <w:t>América</w:t>
      </w:r>
      <w:r>
        <w:rPr>
          <w:spacing w:val="23"/>
          <w:sz w:val="24"/>
        </w:rPr>
        <w:t xml:space="preserve"> </w:t>
      </w:r>
      <w:r>
        <w:rPr>
          <w:sz w:val="24"/>
        </w:rPr>
        <w:t>Latina</w:t>
      </w:r>
      <w:r>
        <w:rPr>
          <w:spacing w:val="20"/>
          <w:sz w:val="24"/>
        </w:rPr>
        <w:t xml:space="preserve"> </w:t>
      </w:r>
      <w:r>
        <w:rPr>
          <w:sz w:val="24"/>
        </w:rPr>
        <w:t>y</w:t>
      </w:r>
      <w:r>
        <w:rPr>
          <w:spacing w:val="22"/>
          <w:sz w:val="24"/>
        </w:rPr>
        <w:t xml:space="preserve"> </w:t>
      </w:r>
      <w:r>
        <w:rPr>
          <w:sz w:val="24"/>
        </w:rPr>
        <w:t>el</w:t>
      </w:r>
      <w:r>
        <w:rPr>
          <w:spacing w:val="20"/>
          <w:sz w:val="24"/>
        </w:rPr>
        <w:t xml:space="preserve"> </w:t>
      </w:r>
      <w:r>
        <w:rPr>
          <w:sz w:val="24"/>
        </w:rPr>
        <w:t>Caribe”.</w:t>
      </w:r>
      <w:r>
        <w:rPr>
          <w:spacing w:val="23"/>
          <w:sz w:val="24"/>
        </w:rPr>
        <w:t xml:space="preserve"> </w:t>
      </w:r>
      <w:r>
        <w:rPr>
          <w:spacing w:val="-2"/>
          <w:sz w:val="24"/>
        </w:rPr>
        <w:t>Instituto</w:t>
      </w:r>
    </w:p>
    <w:p w14:paraId="03353B9B" w14:textId="77777777" w:rsidR="00886D81" w:rsidRDefault="002771AB">
      <w:pPr>
        <w:pStyle w:val="Textoindependiente"/>
        <w:spacing w:before="46"/>
        <w:ind w:left="1702"/>
        <w:jc w:val="both"/>
      </w:pPr>
      <w:r>
        <w:t>Latinoamericano</w:t>
      </w:r>
      <w:r>
        <w:rPr>
          <w:spacing w:val="-8"/>
        </w:rPr>
        <w:t xml:space="preserve"> </w:t>
      </w:r>
      <w:r>
        <w:t>y</w:t>
      </w:r>
      <w:r>
        <w:rPr>
          <w:spacing w:val="-3"/>
        </w:rPr>
        <w:t xml:space="preserve"> </w:t>
      </w:r>
      <w:r>
        <w:t>del</w:t>
      </w:r>
      <w:r>
        <w:rPr>
          <w:spacing w:val="-2"/>
        </w:rPr>
        <w:t xml:space="preserve"> </w:t>
      </w:r>
      <w:r>
        <w:t>Caribe</w:t>
      </w:r>
      <w:r>
        <w:rPr>
          <w:spacing w:val="-4"/>
        </w:rPr>
        <w:t xml:space="preserve"> </w:t>
      </w:r>
      <w:r>
        <w:t>de</w:t>
      </w:r>
      <w:r>
        <w:rPr>
          <w:spacing w:val="-4"/>
        </w:rPr>
        <w:t xml:space="preserve"> </w:t>
      </w:r>
      <w:r>
        <w:t>Planificación</w:t>
      </w:r>
      <w:r>
        <w:rPr>
          <w:spacing w:val="-5"/>
        </w:rPr>
        <w:t xml:space="preserve"> </w:t>
      </w:r>
      <w:r>
        <w:t>Económica</w:t>
      </w:r>
      <w:r>
        <w:rPr>
          <w:spacing w:val="-3"/>
        </w:rPr>
        <w:t xml:space="preserve"> </w:t>
      </w:r>
      <w:r>
        <w:t>y</w:t>
      </w:r>
      <w:r>
        <w:rPr>
          <w:spacing w:val="-3"/>
        </w:rPr>
        <w:t xml:space="preserve"> </w:t>
      </w:r>
      <w:r>
        <w:t>Social</w:t>
      </w:r>
      <w:r>
        <w:rPr>
          <w:spacing w:val="-2"/>
        </w:rPr>
        <w:t xml:space="preserve"> </w:t>
      </w:r>
      <w:r>
        <w:t>(ILPES).</w:t>
      </w:r>
      <w:r>
        <w:rPr>
          <w:spacing w:val="-4"/>
        </w:rPr>
        <w:t xml:space="preserve"> 2014</w:t>
      </w:r>
    </w:p>
    <w:p w14:paraId="2C3C4F00" w14:textId="77777777" w:rsidR="00886D81" w:rsidRDefault="002771AB">
      <w:pPr>
        <w:pStyle w:val="Prrafodelista"/>
        <w:numPr>
          <w:ilvl w:val="0"/>
          <w:numId w:val="1"/>
        </w:numPr>
        <w:tabs>
          <w:tab w:val="left" w:pos="1702"/>
          <w:tab w:val="left" w:pos="2421"/>
        </w:tabs>
        <w:spacing w:before="43" w:line="276" w:lineRule="auto"/>
        <w:ind w:right="1676" w:hanging="3"/>
        <w:jc w:val="both"/>
        <w:rPr>
          <w:sz w:val="24"/>
        </w:rPr>
      </w:pPr>
      <w:r>
        <w:rPr>
          <w:sz w:val="24"/>
        </w:rPr>
        <w:t>Decreto 2098/2008. Administración Pública Nacional. Homologación del Convenio Colectivo</w:t>
      </w:r>
      <w:r>
        <w:rPr>
          <w:spacing w:val="-5"/>
          <w:sz w:val="24"/>
        </w:rPr>
        <w:t xml:space="preserve"> </w:t>
      </w:r>
      <w:r>
        <w:rPr>
          <w:sz w:val="24"/>
        </w:rPr>
        <w:t>de</w:t>
      </w:r>
      <w:r>
        <w:rPr>
          <w:spacing w:val="-4"/>
          <w:sz w:val="24"/>
        </w:rPr>
        <w:t xml:space="preserve"> </w:t>
      </w:r>
      <w:r>
        <w:rPr>
          <w:sz w:val="24"/>
        </w:rPr>
        <w:t>Trabajo</w:t>
      </w:r>
      <w:r>
        <w:rPr>
          <w:spacing w:val="-4"/>
          <w:sz w:val="24"/>
        </w:rPr>
        <w:t xml:space="preserve"> </w:t>
      </w:r>
      <w:r>
        <w:rPr>
          <w:sz w:val="24"/>
        </w:rPr>
        <w:t>Sectorial</w:t>
      </w:r>
      <w:r>
        <w:rPr>
          <w:spacing w:val="-5"/>
          <w:sz w:val="24"/>
        </w:rPr>
        <w:t xml:space="preserve"> </w:t>
      </w:r>
      <w:r>
        <w:rPr>
          <w:sz w:val="24"/>
        </w:rPr>
        <w:t>del</w:t>
      </w:r>
      <w:r>
        <w:rPr>
          <w:spacing w:val="-4"/>
          <w:sz w:val="24"/>
        </w:rPr>
        <w:t xml:space="preserve"> </w:t>
      </w:r>
      <w:r>
        <w:rPr>
          <w:sz w:val="24"/>
        </w:rPr>
        <w:t>Personal</w:t>
      </w:r>
      <w:r>
        <w:rPr>
          <w:spacing w:val="-5"/>
          <w:sz w:val="24"/>
        </w:rPr>
        <w:t xml:space="preserve"> </w:t>
      </w:r>
      <w:r>
        <w:rPr>
          <w:sz w:val="24"/>
        </w:rPr>
        <w:t>del</w:t>
      </w:r>
      <w:r>
        <w:rPr>
          <w:spacing w:val="-4"/>
          <w:sz w:val="24"/>
        </w:rPr>
        <w:t xml:space="preserve"> </w:t>
      </w:r>
      <w:r>
        <w:rPr>
          <w:sz w:val="24"/>
        </w:rPr>
        <w:t>Sistema</w:t>
      </w:r>
      <w:r>
        <w:rPr>
          <w:spacing w:val="-4"/>
          <w:sz w:val="24"/>
        </w:rPr>
        <w:t xml:space="preserve"> </w:t>
      </w:r>
      <w:r>
        <w:rPr>
          <w:sz w:val="24"/>
        </w:rPr>
        <w:t>Nacional</w:t>
      </w:r>
      <w:r>
        <w:rPr>
          <w:spacing w:val="-5"/>
          <w:sz w:val="24"/>
        </w:rPr>
        <w:t xml:space="preserve"> </w:t>
      </w:r>
      <w:r>
        <w:rPr>
          <w:sz w:val="24"/>
        </w:rPr>
        <w:t>de</w:t>
      </w:r>
      <w:r>
        <w:rPr>
          <w:spacing w:val="-4"/>
          <w:sz w:val="24"/>
        </w:rPr>
        <w:t xml:space="preserve"> </w:t>
      </w:r>
      <w:r>
        <w:rPr>
          <w:sz w:val="24"/>
        </w:rPr>
        <w:t>Empleo</w:t>
      </w:r>
      <w:r>
        <w:rPr>
          <w:spacing w:val="-4"/>
          <w:sz w:val="24"/>
        </w:rPr>
        <w:t xml:space="preserve"> </w:t>
      </w:r>
      <w:r>
        <w:rPr>
          <w:sz w:val="24"/>
        </w:rPr>
        <w:t>Público</w:t>
      </w:r>
      <w:r>
        <w:rPr>
          <w:spacing w:val="-4"/>
          <w:sz w:val="24"/>
        </w:rPr>
        <w:t xml:space="preserve"> </w:t>
      </w:r>
      <w:r>
        <w:rPr>
          <w:sz w:val="24"/>
        </w:rPr>
        <w:t xml:space="preserve">(SINEP) y el Acta Acuerdo y su Anexo de fecha 5 </w:t>
      </w:r>
      <w:r>
        <w:rPr>
          <w:sz w:val="24"/>
        </w:rPr>
        <w:t>de septiembre de 2008.</w:t>
      </w:r>
    </w:p>
    <w:p w14:paraId="20AF747E" w14:textId="77777777" w:rsidR="00886D81" w:rsidRDefault="002771AB">
      <w:pPr>
        <w:pStyle w:val="Prrafodelista"/>
        <w:numPr>
          <w:ilvl w:val="0"/>
          <w:numId w:val="1"/>
        </w:numPr>
        <w:tabs>
          <w:tab w:val="left" w:pos="2421"/>
        </w:tabs>
        <w:spacing w:line="293" w:lineRule="exact"/>
        <w:ind w:left="2421" w:hanging="722"/>
        <w:jc w:val="both"/>
        <w:rPr>
          <w:sz w:val="24"/>
        </w:rPr>
      </w:pPr>
      <w:r>
        <w:rPr>
          <w:sz w:val="24"/>
        </w:rPr>
        <w:t>Ley</w:t>
      </w:r>
      <w:r>
        <w:rPr>
          <w:spacing w:val="-4"/>
          <w:sz w:val="24"/>
        </w:rPr>
        <w:t xml:space="preserve"> </w:t>
      </w:r>
      <w:r>
        <w:rPr>
          <w:sz w:val="24"/>
        </w:rPr>
        <w:t>25.164</w:t>
      </w:r>
      <w:r>
        <w:rPr>
          <w:spacing w:val="-4"/>
          <w:sz w:val="24"/>
        </w:rPr>
        <w:t xml:space="preserve"> </w:t>
      </w:r>
      <w:r>
        <w:rPr>
          <w:sz w:val="24"/>
        </w:rPr>
        <w:t>Marco</w:t>
      </w:r>
      <w:r>
        <w:rPr>
          <w:spacing w:val="-5"/>
          <w:sz w:val="24"/>
        </w:rPr>
        <w:t xml:space="preserve"> </w:t>
      </w:r>
      <w:r>
        <w:rPr>
          <w:sz w:val="24"/>
        </w:rPr>
        <w:t>de</w:t>
      </w:r>
      <w:r>
        <w:rPr>
          <w:spacing w:val="-2"/>
          <w:sz w:val="24"/>
        </w:rPr>
        <w:t xml:space="preserve"> </w:t>
      </w:r>
      <w:r>
        <w:rPr>
          <w:sz w:val="24"/>
        </w:rPr>
        <w:t>Regulación</w:t>
      </w:r>
      <w:r>
        <w:rPr>
          <w:spacing w:val="-4"/>
          <w:sz w:val="24"/>
        </w:rPr>
        <w:t xml:space="preserve"> </w:t>
      </w:r>
      <w:r>
        <w:rPr>
          <w:sz w:val="24"/>
        </w:rPr>
        <w:t>de</w:t>
      </w:r>
      <w:r>
        <w:rPr>
          <w:spacing w:val="-5"/>
          <w:sz w:val="24"/>
        </w:rPr>
        <w:t xml:space="preserve"> </w:t>
      </w:r>
      <w:r>
        <w:rPr>
          <w:sz w:val="24"/>
        </w:rPr>
        <w:t>Empleo</w:t>
      </w:r>
      <w:r>
        <w:rPr>
          <w:spacing w:val="-4"/>
          <w:sz w:val="24"/>
        </w:rPr>
        <w:t xml:space="preserve"> </w:t>
      </w:r>
      <w:r>
        <w:rPr>
          <w:sz w:val="24"/>
        </w:rPr>
        <w:t>Público</w:t>
      </w:r>
      <w:r>
        <w:rPr>
          <w:spacing w:val="-2"/>
          <w:sz w:val="24"/>
        </w:rPr>
        <w:t xml:space="preserve"> </w:t>
      </w:r>
      <w:r>
        <w:rPr>
          <w:sz w:val="24"/>
        </w:rPr>
        <w:t>Nacional.</w:t>
      </w:r>
      <w:r>
        <w:rPr>
          <w:spacing w:val="-3"/>
          <w:sz w:val="24"/>
        </w:rPr>
        <w:t xml:space="preserve"> </w:t>
      </w:r>
      <w:r>
        <w:rPr>
          <w:spacing w:val="-4"/>
          <w:sz w:val="24"/>
        </w:rPr>
        <w:t>1999</w:t>
      </w:r>
    </w:p>
    <w:p w14:paraId="0614C6D1" w14:textId="77777777" w:rsidR="00886D81" w:rsidRDefault="002771AB">
      <w:pPr>
        <w:pStyle w:val="Prrafodelista"/>
        <w:numPr>
          <w:ilvl w:val="0"/>
          <w:numId w:val="1"/>
        </w:numPr>
        <w:tabs>
          <w:tab w:val="left" w:pos="2421"/>
        </w:tabs>
        <w:spacing w:before="45"/>
        <w:ind w:left="2421" w:hanging="722"/>
        <w:jc w:val="both"/>
        <w:rPr>
          <w:sz w:val="24"/>
        </w:rPr>
      </w:pPr>
      <w:r>
        <w:rPr>
          <w:sz w:val="24"/>
        </w:rPr>
        <w:t>Oszlak,</w:t>
      </w:r>
      <w:r>
        <w:rPr>
          <w:spacing w:val="-16"/>
          <w:sz w:val="24"/>
        </w:rPr>
        <w:t xml:space="preserve"> </w:t>
      </w:r>
      <w:r>
        <w:rPr>
          <w:sz w:val="24"/>
        </w:rPr>
        <w:t>O.:</w:t>
      </w:r>
      <w:r>
        <w:rPr>
          <w:spacing w:val="-14"/>
          <w:sz w:val="24"/>
        </w:rPr>
        <w:t xml:space="preserve"> </w:t>
      </w:r>
      <w:r>
        <w:rPr>
          <w:sz w:val="24"/>
        </w:rPr>
        <w:t>“La</w:t>
      </w:r>
      <w:r>
        <w:rPr>
          <w:spacing w:val="-13"/>
          <w:sz w:val="24"/>
        </w:rPr>
        <w:t xml:space="preserve"> </w:t>
      </w:r>
      <w:r>
        <w:rPr>
          <w:sz w:val="24"/>
        </w:rPr>
        <w:t>profesionalización</w:t>
      </w:r>
      <w:r>
        <w:rPr>
          <w:spacing w:val="-13"/>
          <w:sz w:val="24"/>
        </w:rPr>
        <w:t xml:space="preserve"> </w:t>
      </w:r>
      <w:r>
        <w:rPr>
          <w:sz w:val="24"/>
        </w:rPr>
        <w:t>del</w:t>
      </w:r>
      <w:r>
        <w:rPr>
          <w:spacing w:val="-14"/>
          <w:sz w:val="24"/>
        </w:rPr>
        <w:t xml:space="preserve"> </w:t>
      </w:r>
      <w:r>
        <w:rPr>
          <w:sz w:val="24"/>
        </w:rPr>
        <w:t>servicio</w:t>
      </w:r>
      <w:r>
        <w:rPr>
          <w:spacing w:val="-12"/>
          <w:sz w:val="24"/>
        </w:rPr>
        <w:t xml:space="preserve"> </w:t>
      </w:r>
      <w:r>
        <w:rPr>
          <w:sz w:val="24"/>
        </w:rPr>
        <w:t>civil</w:t>
      </w:r>
      <w:r>
        <w:rPr>
          <w:spacing w:val="-14"/>
          <w:sz w:val="24"/>
        </w:rPr>
        <w:t xml:space="preserve"> </w:t>
      </w:r>
      <w:r>
        <w:rPr>
          <w:sz w:val="24"/>
        </w:rPr>
        <w:t>en</w:t>
      </w:r>
      <w:r>
        <w:rPr>
          <w:spacing w:val="-11"/>
          <w:sz w:val="24"/>
        </w:rPr>
        <w:t xml:space="preserve"> </w:t>
      </w:r>
      <w:r>
        <w:rPr>
          <w:sz w:val="24"/>
        </w:rPr>
        <w:t>América</w:t>
      </w:r>
      <w:r>
        <w:rPr>
          <w:spacing w:val="-12"/>
          <w:sz w:val="24"/>
        </w:rPr>
        <w:t xml:space="preserve"> </w:t>
      </w:r>
      <w:r>
        <w:rPr>
          <w:sz w:val="24"/>
        </w:rPr>
        <w:t>Latina:</w:t>
      </w:r>
      <w:r>
        <w:rPr>
          <w:spacing w:val="-14"/>
          <w:sz w:val="24"/>
        </w:rPr>
        <w:t xml:space="preserve"> </w:t>
      </w:r>
      <w:r>
        <w:rPr>
          <w:sz w:val="24"/>
        </w:rPr>
        <w:t>impactos</w:t>
      </w:r>
      <w:r>
        <w:rPr>
          <w:spacing w:val="-11"/>
          <w:sz w:val="24"/>
        </w:rPr>
        <w:t xml:space="preserve"> </w:t>
      </w:r>
      <w:r>
        <w:rPr>
          <w:spacing w:val="-2"/>
          <w:sz w:val="24"/>
        </w:rPr>
        <w:t>sobre</w:t>
      </w:r>
    </w:p>
    <w:p w14:paraId="661BE683" w14:textId="77777777" w:rsidR="00886D81" w:rsidRDefault="002771AB">
      <w:pPr>
        <w:pStyle w:val="Textoindependiente"/>
        <w:spacing w:before="44"/>
        <w:ind w:left="1702"/>
        <w:jc w:val="both"/>
      </w:pPr>
      <w:r>
        <w:t>el</w:t>
      </w:r>
      <w:r>
        <w:rPr>
          <w:spacing w:val="-3"/>
        </w:rPr>
        <w:t xml:space="preserve"> </w:t>
      </w:r>
      <w:r>
        <w:t>proceso</w:t>
      </w:r>
      <w:r>
        <w:rPr>
          <w:spacing w:val="-2"/>
        </w:rPr>
        <w:t xml:space="preserve"> </w:t>
      </w:r>
      <w:r>
        <w:t>de</w:t>
      </w:r>
      <w:r>
        <w:rPr>
          <w:spacing w:val="-5"/>
        </w:rPr>
        <w:t xml:space="preserve"> </w:t>
      </w:r>
      <w:r>
        <w:t>democratización”.</w:t>
      </w:r>
      <w:r>
        <w:rPr>
          <w:spacing w:val="-3"/>
        </w:rPr>
        <w:t xml:space="preserve"> </w:t>
      </w:r>
      <w:r>
        <w:t>OEA-PNUD.</w:t>
      </w:r>
      <w:r>
        <w:rPr>
          <w:spacing w:val="-6"/>
        </w:rPr>
        <w:t xml:space="preserve"> </w:t>
      </w:r>
      <w:r>
        <w:rPr>
          <w:spacing w:val="-4"/>
        </w:rPr>
        <w:t>2009</w:t>
      </w:r>
    </w:p>
    <w:p w14:paraId="57671E55" w14:textId="77777777" w:rsidR="00886D81" w:rsidRDefault="002771AB">
      <w:pPr>
        <w:pStyle w:val="Prrafodelista"/>
        <w:numPr>
          <w:ilvl w:val="0"/>
          <w:numId w:val="1"/>
        </w:numPr>
        <w:tabs>
          <w:tab w:val="left" w:pos="2421"/>
        </w:tabs>
        <w:spacing w:before="43"/>
        <w:ind w:left="2421" w:hanging="722"/>
        <w:rPr>
          <w:sz w:val="24"/>
        </w:rPr>
      </w:pPr>
      <w:r>
        <w:rPr>
          <w:sz w:val="24"/>
        </w:rPr>
        <w:t>Oszlak,</w:t>
      </w:r>
      <w:r>
        <w:rPr>
          <w:spacing w:val="-3"/>
          <w:sz w:val="24"/>
        </w:rPr>
        <w:t xml:space="preserve"> </w:t>
      </w:r>
      <w:r>
        <w:rPr>
          <w:sz w:val="24"/>
        </w:rPr>
        <w:t>O.:</w:t>
      </w:r>
      <w:r>
        <w:rPr>
          <w:spacing w:val="-2"/>
          <w:sz w:val="24"/>
        </w:rPr>
        <w:t xml:space="preserve"> </w:t>
      </w:r>
      <w:r>
        <w:rPr>
          <w:sz w:val="24"/>
        </w:rPr>
        <w:t>“Burocracia</w:t>
      </w:r>
      <w:r>
        <w:rPr>
          <w:spacing w:val="-3"/>
          <w:sz w:val="24"/>
        </w:rPr>
        <w:t xml:space="preserve"> </w:t>
      </w:r>
      <w:r>
        <w:rPr>
          <w:sz w:val="24"/>
        </w:rPr>
        <w:t>estatal:</w:t>
      </w:r>
      <w:r>
        <w:rPr>
          <w:spacing w:val="-4"/>
          <w:sz w:val="24"/>
        </w:rPr>
        <w:t xml:space="preserve"> </w:t>
      </w:r>
      <w:r>
        <w:rPr>
          <w:sz w:val="24"/>
        </w:rPr>
        <w:t>política</w:t>
      </w:r>
      <w:r>
        <w:rPr>
          <w:spacing w:val="-2"/>
          <w:sz w:val="24"/>
        </w:rPr>
        <w:t xml:space="preserve"> </w:t>
      </w:r>
      <w:r>
        <w:rPr>
          <w:sz w:val="24"/>
        </w:rPr>
        <w:t>y</w:t>
      </w:r>
      <w:r>
        <w:rPr>
          <w:spacing w:val="-6"/>
          <w:sz w:val="24"/>
        </w:rPr>
        <w:t xml:space="preserve"> </w:t>
      </w:r>
      <w:r>
        <w:rPr>
          <w:sz w:val="24"/>
        </w:rPr>
        <w:t>políticas</w:t>
      </w:r>
      <w:r>
        <w:rPr>
          <w:spacing w:val="-5"/>
          <w:sz w:val="24"/>
        </w:rPr>
        <w:t xml:space="preserve"> </w:t>
      </w:r>
      <w:r>
        <w:rPr>
          <w:sz w:val="24"/>
        </w:rPr>
        <w:t>públicas”.</w:t>
      </w:r>
      <w:r>
        <w:rPr>
          <w:spacing w:val="-4"/>
          <w:sz w:val="24"/>
        </w:rPr>
        <w:t xml:space="preserve"> 2006</w:t>
      </w:r>
    </w:p>
    <w:p w14:paraId="2A038E8D" w14:textId="77777777" w:rsidR="00886D81" w:rsidRDefault="002771AB">
      <w:pPr>
        <w:pStyle w:val="Prrafodelista"/>
        <w:numPr>
          <w:ilvl w:val="0"/>
          <w:numId w:val="1"/>
        </w:numPr>
        <w:tabs>
          <w:tab w:val="left" w:pos="1702"/>
          <w:tab w:val="left" w:pos="2421"/>
        </w:tabs>
        <w:spacing w:before="45" w:line="276" w:lineRule="auto"/>
        <w:ind w:right="1673" w:hanging="3"/>
        <w:rPr>
          <w:sz w:val="24"/>
        </w:rPr>
      </w:pPr>
      <w:r>
        <w:rPr>
          <w:sz w:val="24"/>
        </w:rPr>
        <w:t>Oszlak, Oscar. “El Mito Del Estado Mínimo: Una Década de Reforma Estatal En La</w:t>
      </w:r>
      <w:r>
        <w:rPr>
          <w:spacing w:val="40"/>
          <w:sz w:val="24"/>
        </w:rPr>
        <w:t xml:space="preserve"> </w:t>
      </w:r>
      <w:r>
        <w:rPr>
          <w:sz w:val="24"/>
        </w:rPr>
        <w:t>Argentina.” 2003</w:t>
      </w:r>
    </w:p>
    <w:p w14:paraId="658091BC" w14:textId="77777777" w:rsidR="00886D81" w:rsidRDefault="002771AB">
      <w:pPr>
        <w:pStyle w:val="Prrafodelista"/>
        <w:numPr>
          <w:ilvl w:val="0"/>
          <w:numId w:val="1"/>
        </w:numPr>
        <w:tabs>
          <w:tab w:val="left" w:pos="1702"/>
          <w:tab w:val="left" w:pos="2421"/>
        </w:tabs>
        <w:spacing w:before="1" w:line="276" w:lineRule="auto"/>
        <w:ind w:right="1684" w:hanging="3"/>
        <w:rPr>
          <w:sz w:val="24"/>
        </w:rPr>
      </w:pPr>
      <w:r>
        <w:rPr>
          <w:sz w:val="24"/>
        </w:rPr>
        <w:t>Oszlak,</w:t>
      </w:r>
      <w:r>
        <w:rPr>
          <w:spacing w:val="-7"/>
          <w:sz w:val="24"/>
        </w:rPr>
        <w:t xml:space="preserve"> </w:t>
      </w:r>
      <w:r>
        <w:rPr>
          <w:sz w:val="24"/>
        </w:rPr>
        <w:t>O.:</w:t>
      </w:r>
      <w:r>
        <w:rPr>
          <w:spacing w:val="-7"/>
          <w:sz w:val="24"/>
        </w:rPr>
        <w:t xml:space="preserve"> </w:t>
      </w:r>
      <w:r>
        <w:rPr>
          <w:sz w:val="24"/>
        </w:rPr>
        <w:t>“Profesionalización</w:t>
      </w:r>
      <w:r>
        <w:rPr>
          <w:spacing w:val="-6"/>
          <w:sz w:val="24"/>
        </w:rPr>
        <w:t xml:space="preserve"> </w:t>
      </w:r>
      <w:r>
        <w:rPr>
          <w:sz w:val="24"/>
        </w:rPr>
        <w:t>de</w:t>
      </w:r>
      <w:r>
        <w:rPr>
          <w:spacing w:val="-7"/>
          <w:sz w:val="24"/>
        </w:rPr>
        <w:t xml:space="preserve"> </w:t>
      </w:r>
      <w:r>
        <w:rPr>
          <w:sz w:val="24"/>
        </w:rPr>
        <w:t>la</w:t>
      </w:r>
      <w:r>
        <w:rPr>
          <w:spacing w:val="-10"/>
          <w:sz w:val="24"/>
        </w:rPr>
        <w:t xml:space="preserve"> </w:t>
      </w:r>
      <w:r>
        <w:rPr>
          <w:sz w:val="24"/>
        </w:rPr>
        <w:t>función</w:t>
      </w:r>
      <w:r>
        <w:rPr>
          <w:spacing w:val="-8"/>
          <w:sz w:val="24"/>
        </w:rPr>
        <w:t xml:space="preserve"> </w:t>
      </w:r>
      <w:r>
        <w:rPr>
          <w:sz w:val="24"/>
        </w:rPr>
        <w:t>pública</w:t>
      </w:r>
      <w:r>
        <w:rPr>
          <w:spacing w:val="-7"/>
          <w:sz w:val="24"/>
        </w:rPr>
        <w:t xml:space="preserve"> </w:t>
      </w:r>
      <w:r>
        <w:rPr>
          <w:sz w:val="24"/>
        </w:rPr>
        <w:t>en</w:t>
      </w:r>
      <w:r>
        <w:rPr>
          <w:spacing w:val="-6"/>
          <w:sz w:val="24"/>
        </w:rPr>
        <w:t xml:space="preserve"> </w:t>
      </w:r>
      <w:r>
        <w:rPr>
          <w:sz w:val="24"/>
        </w:rPr>
        <w:t>el</w:t>
      </w:r>
      <w:r>
        <w:rPr>
          <w:spacing w:val="-7"/>
          <w:sz w:val="24"/>
        </w:rPr>
        <w:t xml:space="preserve"> </w:t>
      </w:r>
      <w:r>
        <w:rPr>
          <w:sz w:val="24"/>
        </w:rPr>
        <w:t>marco</w:t>
      </w:r>
      <w:r>
        <w:rPr>
          <w:spacing w:val="-7"/>
          <w:sz w:val="24"/>
        </w:rPr>
        <w:t xml:space="preserve"> </w:t>
      </w:r>
      <w:r>
        <w:rPr>
          <w:sz w:val="24"/>
        </w:rPr>
        <w:t>de</w:t>
      </w:r>
      <w:r>
        <w:rPr>
          <w:spacing w:val="-7"/>
          <w:sz w:val="24"/>
        </w:rPr>
        <w:t xml:space="preserve"> </w:t>
      </w:r>
      <w:r>
        <w:rPr>
          <w:sz w:val="24"/>
        </w:rPr>
        <w:t>la</w:t>
      </w:r>
      <w:r>
        <w:rPr>
          <w:spacing w:val="-7"/>
          <w:sz w:val="24"/>
        </w:rPr>
        <w:t xml:space="preserve"> </w:t>
      </w:r>
      <w:r>
        <w:rPr>
          <w:sz w:val="24"/>
        </w:rPr>
        <w:t>nueva</w:t>
      </w:r>
      <w:r>
        <w:rPr>
          <w:spacing w:val="-7"/>
          <w:sz w:val="24"/>
        </w:rPr>
        <w:t xml:space="preserve"> </w:t>
      </w:r>
      <w:r>
        <w:rPr>
          <w:sz w:val="24"/>
        </w:rPr>
        <w:t>gestión pública”. 2003</w:t>
      </w:r>
    </w:p>
    <w:p w14:paraId="1063C353" w14:textId="77777777" w:rsidR="00886D81" w:rsidRDefault="002771AB">
      <w:pPr>
        <w:pStyle w:val="Prrafodelista"/>
        <w:numPr>
          <w:ilvl w:val="0"/>
          <w:numId w:val="1"/>
        </w:numPr>
        <w:tabs>
          <w:tab w:val="left" w:pos="1702"/>
          <w:tab w:val="left" w:pos="2421"/>
        </w:tabs>
        <w:spacing w:line="278" w:lineRule="auto"/>
        <w:ind w:right="1683" w:hanging="3"/>
        <w:rPr>
          <w:sz w:val="24"/>
        </w:rPr>
      </w:pPr>
      <w:proofErr w:type="spellStart"/>
      <w:r>
        <w:rPr>
          <w:sz w:val="24"/>
        </w:rPr>
        <w:t>Thwaites</w:t>
      </w:r>
      <w:proofErr w:type="spellEnd"/>
      <w:r>
        <w:rPr>
          <w:sz w:val="24"/>
        </w:rPr>
        <w:t xml:space="preserve"> Rey,</w:t>
      </w:r>
      <w:r>
        <w:rPr>
          <w:spacing w:val="-1"/>
          <w:sz w:val="24"/>
        </w:rPr>
        <w:t xml:space="preserve"> </w:t>
      </w:r>
      <w:r>
        <w:rPr>
          <w:sz w:val="24"/>
        </w:rPr>
        <w:t>M.: “Tecnócratas vs.</w:t>
      </w:r>
      <w:r>
        <w:rPr>
          <w:spacing w:val="-2"/>
          <w:sz w:val="24"/>
        </w:rPr>
        <w:t xml:space="preserve"> </w:t>
      </w:r>
      <w:r>
        <w:rPr>
          <w:sz w:val="24"/>
        </w:rPr>
        <w:t>punteros.</w:t>
      </w:r>
      <w:r>
        <w:rPr>
          <w:spacing w:val="-1"/>
          <w:sz w:val="24"/>
        </w:rPr>
        <w:t xml:space="preserve"> </w:t>
      </w:r>
      <w:r>
        <w:rPr>
          <w:sz w:val="24"/>
        </w:rPr>
        <w:t>Nueva falacia</w:t>
      </w:r>
      <w:r>
        <w:rPr>
          <w:spacing w:val="-2"/>
          <w:sz w:val="24"/>
        </w:rPr>
        <w:t xml:space="preserve"> </w:t>
      </w:r>
      <w:r>
        <w:rPr>
          <w:sz w:val="24"/>
        </w:rPr>
        <w:t>de</w:t>
      </w:r>
      <w:r>
        <w:rPr>
          <w:spacing w:val="-1"/>
          <w:sz w:val="24"/>
        </w:rPr>
        <w:t xml:space="preserve"> </w:t>
      </w:r>
      <w:r>
        <w:rPr>
          <w:sz w:val="24"/>
        </w:rPr>
        <w:t>una vieja</w:t>
      </w:r>
      <w:r>
        <w:rPr>
          <w:spacing w:val="-2"/>
          <w:sz w:val="24"/>
        </w:rPr>
        <w:t xml:space="preserve"> </w:t>
      </w:r>
      <w:r>
        <w:rPr>
          <w:sz w:val="24"/>
        </w:rPr>
        <w:t>dicotomía: política vs administración”. 2001</w:t>
      </w:r>
    </w:p>
    <w:p w14:paraId="5E48FB73" w14:textId="77777777" w:rsidR="00886D81" w:rsidRDefault="00886D81">
      <w:pPr>
        <w:pStyle w:val="Textoindependiente"/>
      </w:pPr>
    </w:p>
    <w:p w14:paraId="30E362BD" w14:textId="77777777" w:rsidR="00886D81" w:rsidRDefault="00886D81">
      <w:pPr>
        <w:pStyle w:val="Textoindependiente"/>
        <w:spacing w:before="103"/>
      </w:pPr>
    </w:p>
    <w:p w14:paraId="1E4FBF15" w14:textId="77777777" w:rsidR="00886D81" w:rsidRDefault="002771AB">
      <w:pPr>
        <w:pStyle w:val="Ttulo2"/>
        <w:numPr>
          <w:ilvl w:val="0"/>
          <w:numId w:val="5"/>
        </w:numPr>
        <w:tabs>
          <w:tab w:val="left" w:pos="2421"/>
        </w:tabs>
        <w:ind w:left="2421" w:hanging="722"/>
      </w:pPr>
      <w:r>
        <w:t>SEGUIMIENTO</w:t>
      </w:r>
      <w:r>
        <w:rPr>
          <w:spacing w:val="-1"/>
        </w:rPr>
        <w:t xml:space="preserve"> </w:t>
      </w:r>
      <w:r>
        <w:t xml:space="preserve">Y </w:t>
      </w:r>
      <w:r>
        <w:rPr>
          <w:spacing w:val="-2"/>
        </w:rPr>
        <w:t>EVALUACIÓN</w:t>
      </w:r>
    </w:p>
    <w:p w14:paraId="74625AF9" w14:textId="77777777" w:rsidR="00886D81" w:rsidRDefault="00886D81">
      <w:pPr>
        <w:pStyle w:val="Textoindependiente"/>
        <w:spacing w:before="108"/>
        <w:rPr>
          <w:b/>
        </w:rPr>
      </w:pPr>
    </w:p>
    <w:p w14:paraId="7C48F432" w14:textId="77777777" w:rsidR="00886D81" w:rsidRDefault="002771AB">
      <w:pPr>
        <w:pStyle w:val="Textoindependiente"/>
        <w:ind w:left="1699"/>
        <w:jc w:val="both"/>
      </w:pPr>
      <w:r>
        <w:t>Acta</w:t>
      </w:r>
      <w:r>
        <w:rPr>
          <w:spacing w:val="-4"/>
        </w:rPr>
        <w:t xml:space="preserve"> </w:t>
      </w:r>
      <w:r>
        <w:t>compromiso</w:t>
      </w:r>
      <w:r>
        <w:rPr>
          <w:spacing w:val="-4"/>
        </w:rPr>
        <w:t xml:space="preserve"> </w:t>
      </w:r>
      <w:r>
        <w:t>entre</w:t>
      </w:r>
      <w:r>
        <w:rPr>
          <w:spacing w:val="-2"/>
        </w:rPr>
        <w:t xml:space="preserve"> </w:t>
      </w:r>
      <w:r>
        <w:t>la</w:t>
      </w:r>
      <w:r>
        <w:rPr>
          <w:spacing w:val="-3"/>
        </w:rPr>
        <w:t xml:space="preserve"> </w:t>
      </w:r>
      <w:r>
        <w:t>Universidad</w:t>
      </w:r>
      <w:r>
        <w:rPr>
          <w:spacing w:val="-2"/>
        </w:rPr>
        <w:t xml:space="preserve"> </w:t>
      </w:r>
      <w:r>
        <w:t>y</w:t>
      </w:r>
      <w:r>
        <w:rPr>
          <w:spacing w:val="-6"/>
        </w:rPr>
        <w:t xml:space="preserve"> </w:t>
      </w:r>
      <w:r>
        <w:t>el</w:t>
      </w:r>
      <w:r>
        <w:rPr>
          <w:spacing w:val="-2"/>
        </w:rPr>
        <w:t xml:space="preserve"> Instituto.</w:t>
      </w:r>
    </w:p>
    <w:p w14:paraId="15CD182E" w14:textId="77777777" w:rsidR="00886D81" w:rsidRDefault="002771AB">
      <w:pPr>
        <w:pStyle w:val="Textoindependiente"/>
        <w:spacing w:before="52" w:line="285" w:lineRule="auto"/>
        <w:ind w:left="1702" w:right="1658" w:hanging="3"/>
      </w:pPr>
      <w:r>
        <w:t>El</w:t>
      </w:r>
      <w:r>
        <w:rPr>
          <w:spacing w:val="-3"/>
        </w:rPr>
        <w:t xml:space="preserve"> </w:t>
      </w:r>
      <w:r>
        <w:t>BN</w:t>
      </w:r>
      <w:r>
        <w:rPr>
          <w:spacing w:val="-3"/>
        </w:rPr>
        <w:t xml:space="preserve"> </w:t>
      </w:r>
      <w:r>
        <w:t>y</w:t>
      </w:r>
      <w:r>
        <w:rPr>
          <w:spacing w:val="-4"/>
        </w:rPr>
        <w:t xml:space="preserve"> </w:t>
      </w:r>
      <w:r>
        <w:t>UPCN</w:t>
      </w:r>
      <w:r>
        <w:rPr>
          <w:spacing w:val="-5"/>
        </w:rPr>
        <w:t xml:space="preserve"> </w:t>
      </w:r>
      <w:r>
        <w:t>se</w:t>
      </w:r>
      <w:r>
        <w:rPr>
          <w:spacing w:val="-3"/>
        </w:rPr>
        <w:t xml:space="preserve"> </w:t>
      </w:r>
      <w:r>
        <w:t>comprometen</w:t>
      </w:r>
      <w:r>
        <w:rPr>
          <w:spacing w:val="-3"/>
        </w:rPr>
        <w:t xml:space="preserve"> </w:t>
      </w:r>
      <w:r>
        <w:t>a</w:t>
      </w:r>
      <w:r>
        <w:rPr>
          <w:spacing w:val="-6"/>
        </w:rPr>
        <w:t xml:space="preserve"> </w:t>
      </w:r>
      <w:r>
        <w:t>facil</w:t>
      </w:r>
      <w:r>
        <w:t>itar</w:t>
      </w:r>
      <w:r>
        <w:rPr>
          <w:spacing w:val="-3"/>
        </w:rPr>
        <w:t xml:space="preserve"> </w:t>
      </w:r>
      <w:r>
        <w:t>todos</w:t>
      </w:r>
      <w:r>
        <w:rPr>
          <w:spacing w:val="-6"/>
        </w:rPr>
        <w:t xml:space="preserve"> </w:t>
      </w:r>
      <w:r>
        <w:t>los informes</w:t>
      </w:r>
      <w:r>
        <w:rPr>
          <w:spacing w:val="-3"/>
        </w:rPr>
        <w:t xml:space="preserve"> </w:t>
      </w:r>
      <w:r>
        <w:t>adicionales</w:t>
      </w:r>
      <w:r>
        <w:rPr>
          <w:spacing w:val="-4"/>
        </w:rPr>
        <w:t xml:space="preserve"> </w:t>
      </w:r>
      <w:r>
        <w:t>necesarios</w:t>
      </w:r>
      <w:r>
        <w:rPr>
          <w:spacing w:val="-4"/>
        </w:rPr>
        <w:t xml:space="preserve"> </w:t>
      </w:r>
      <w:r>
        <w:t>que permitan realizar el seguimiento y la evaluación del proyecto respectivo.</w:t>
      </w:r>
    </w:p>
    <w:p w14:paraId="7825537B" w14:textId="77777777" w:rsidR="00886D81" w:rsidRDefault="00886D81">
      <w:pPr>
        <w:pStyle w:val="Textoindependiente"/>
        <w:spacing w:before="52"/>
      </w:pPr>
    </w:p>
    <w:p w14:paraId="4B008D6B" w14:textId="77777777" w:rsidR="00886D81" w:rsidRDefault="002771AB">
      <w:pPr>
        <w:pStyle w:val="Ttulo2"/>
      </w:pPr>
      <w:r>
        <w:t>Autorización</w:t>
      </w:r>
      <w:r>
        <w:rPr>
          <w:spacing w:val="-7"/>
        </w:rPr>
        <w:t xml:space="preserve"> </w:t>
      </w:r>
      <w:r>
        <w:t>de</w:t>
      </w:r>
      <w:r>
        <w:rPr>
          <w:spacing w:val="-4"/>
        </w:rPr>
        <w:t xml:space="preserve"> </w:t>
      </w:r>
      <w:r>
        <w:t>la/s</w:t>
      </w:r>
      <w:r>
        <w:rPr>
          <w:spacing w:val="-5"/>
        </w:rPr>
        <w:t xml:space="preserve"> </w:t>
      </w:r>
      <w:r>
        <w:t>persona/s</w:t>
      </w:r>
      <w:r>
        <w:rPr>
          <w:spacing w:val="-4"/>
        </w:rPr>
        <w:t xml:space="preserve"> </w:t>
      </w:r>
      <w:r>
        <w:t>responsable/s</w:t>
      </w:r>
      <w:r>
        <w:rPr>
          <w:spacing w:val="-5"/>
        </w:rPr>
        <w:t xml:space="preserve"> </w:t>
      </w:r>
      <w:r>
        <w:t>del</w:t>
      </w:r>
      <w:r>
        <w:rPr>
          <w:spacing w:val="-2"/>
        </w:rPr>
        <w:t xml:space="preserve"> proyecto</w:t>
      </w:r>
    </w:p>
    <w:p w14:paraId="6F3E25E6" w14:textId="77777777" w:rsidR="00886D81" w:rsidRDefault="002771AB">
      <w:pPr>
        <w:pStyle w:val="Textoindependiente"/>
        <w:spacing w:before="55" w:line="283" w:lineRule="auto"/>
        <w:ind w:left="1699" w:right="9298"/>
      </w:pPr>
      <w:r>
        <w:rPr>
          <w:noProof/>
        </w:rPr>
        <mc:AlternateContent>
          <mc:Choice Requires="wps">
            <w:drawing>
              <wp:anchor distT="0" distB="0" distL="0" distR="0" simplePos="0" relativeHeight="487173120" behindDoc="1" locked="0" layoutInCell="1" allowOverlap="1" wp14:anchorId="5E0B562A" wp14:editId="73F55F33">
                <wp:simplePos x="0" y="0"/>
                <wp:positionH relativeFrom="page">
                  <wp:posOffset>0</wp:posOffset>
                </wp:positionH>
                <wp:positionV relativeFrom="paragraph">
                  <wp:posOffset>848011</wp:posOffset>
                </wp:positionV>
                <wp:extent cx="7693025" cy="9931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3025" cy="993140"/>
                        </a:xfrm>
                        <a:prstGeom prst="rect">
                          <a:avLst/>
                        </a:prstGeom>
                      </wps:spPr>
                      <wps:txbx>
                        <w:txbxContent>
                          <w:p w14:paraId="690500FF" w14:textId="77777777" w:rsidR="00886D81" w:rsidRDefault="00886D81">
                            <w:pPr>
                              <w:pStyle w:val="Textoindependiente"/>
                              <w:spacing w:before="179"/>
                              <w:rPr>
                                <w:rFonts w:ascii="Times New Roman"/>
                              </w:rPr>
                            </w:pPr>
                          </w:p>
                          <w:p w14:paraId="000423A9" w14:textId="77777777" w:rsidR="00886D81" w:rsidRDefault="002771AB">
                            <w:pPr>
                              <w:ind w:left="1699"/>
                              <w:rPr>
                                <w:b/>
                                <w:sz w:val="24"/>
                              </w:rPr>
                            </w:pPr>
                            <w:r>
                              <w:rPr>
                                <w:b/>
                                <w:sz w:val="24"/>
                              </w:rPr>
                              <w:t>Aprobación</w:t>
                            </w:r>
                            <w:r>
                              <w:rPr>
                                <w:b/>
                                <w:spacing w:val="-4"/>
                                <w:sz w:val="24"/>
                              </w:rPr>
                              <w:t xml:space="preserve"> </w:t>
                            </w:r>
                            <w:r>
                              <w:rPr>
                                <w:b/>
                                <w:sz w:val="24"/>
                              </w:rPr>
                              <w:t>de</w:t>
                            </w:r>
                            <w:r>
                              <w:rPr>
                                <w:b/>
                                <w:spacing w:val="-4"/>
                                <w:sz w:val="24"/>
                              </w:rPr>
                              <w:t xml:space="preserve"> </w:t>
                            </w:r>
                            <w:r>
                              <w:rPr>
                                <w:b/>
                                <w:sz w:val="24"/>
                              </w:rPr>
                              <w:t>la</w:t>
                            </w:r>
                            <w:r>
                              <w:rPr>
                                <w:b/>
                                <w:spacing w:val="-3"/>
                                <w:sz w:val="24"/>
                              </w:rPr>
                              <w:t xml:space="preserve"> </w:t>
                            </w:r>
                            <w:r>
                              <w:rPr>
                                <w:b/>
                                <w:sz w:val="24"/>
                              </w:rPr>
                              <w:t>Dirección</w:t>
                            </w:r>
                            <w:r>
                              <w:rPr>
                                <w:b/>
                                <w:spacing w:val="-1"/>
                                <w:sz w:val="24"/>
                              </w:rPr>
                              <w:t xml:space="preserve"> </w:t>
                            </w:r>
                            <w:r>
                              <w:rPr>
                                <w:b/>
                                <w:sz w:val="24"/>
                              </w:rPr>
                              <w:t>General</w:t>
                            </w:r>
                            <w:r>
                              <w:rPr>
                                <w:b/>
                                <w:spacing w:val="-3"/>
                                <w:sz w:val="24"/>
                              </w:rPr>
                              <w:t xml:space="preserve"> </w:t>
                            </w:r>
                            <w:r>
                              <w:rPr>
                                <w:b/>
                                <w:sz w:val="24"/>
                              </w:rPr>
                              <w:t>de</w:t>
                            </w:r>
                            <w:r>
                              <w:rPr>
                                <w:b/>
                                <w:spacing w:val="1"/>
                                <w:sz w:val="24"/>
                              </w:rPr>
                              <w:t xml:space="preserve"> </w:t>
                            </w:r>
                            <w:r>
                              <w:rPr>
                                <w:b/>
                                <w:sz w:val="24"/>
                              </w:rPr>
                              <w:t>Recursos</w:t>
                            </w:r>
                            <w:r>
                              <w:rPr>
                                <w:b/>
                                <w:spacing w:val="-3"/>
                                <w:sz w:val="24"/>
                              </w:rPr>
                              <w:t xml:space="preserve"> </w:t>
                            </w:r>
                            <w:r>
                              <w:rPr>
                                <w:b/>
                                <w:sz w:val="24"/>
                              </w:rPr>
                              <w:t>Humanos</w:t>
                            </w:r>
                            <w:r>
                              <w:rPr>
                                <w:b/>
                                <w:spacing w:val="-1"/>
                                <w:sz w:val="24"/>
                              </w:rPr>
                              <w:t xml:space="preserve"> </w:t>
                            </w:r>
                            <w:r>
                              <w:rPr>
                                <w:b/>
                                <w:sz w:val="24"/>
                              </w:rPr>
                              <w:t>(o</w:t>
                            </w:r>
                            <w:r>
                              <w:rPr>
                                <w:b/>
                                <w:spacing w:val="-2"/>
                                <w:sz w:val="24"/>
                              </w:rPr>
                              <w:t xml:space="preserve"> equivalente)</w:t>
                            </w:r>
                          </w:p>
                          <w:p w14:paraId="39D8C8E3" w14:textId="77777777" w:rsidR="00886D81" w:rsidRDefault="002771AB">
                            <w:pPr>
                              <w:pStyle w:val="Textoindependiente"/>
                              <w:spacing w:before="55" w:line="283" w:lineRule="auto"/>
                              <w:ind w:left="1699" w:right="8185"/>
                            </w:pPr>
                            <w:r>
                              <w:rPr>
                                <w:spacing w:val="-2"/>
                              </w:rPr>
                              <w:t>Aclaración: Documento:</w:t>
                            </w:r>
                          </w:p>
                        </w:txbxContent>
                      </wps:txbx>
                      <wps:bodyPr wrap="square" lIns="0" tIns="0" rIns="0" bIns="0" rtlCol="0">
                        <a:noAutofit/>
                      </wps:bodyPr>
                    </wps:wsp>
                  </a:graphicData>
                </a:graphic>
              </wp:anchor>
            </w:drawing>
          </mc:Choice>
          <mc:Fallback>
            <w:pict>
              <v:shape w14:anchorId="5E0B562A" id="Textbox 25" o:spid="_x0000_s1032" type="#_x0000_t202" style="position:absolute;left:0;text-align:left;margin-left:0;margin-top:66.75pt;width:605.75pt;height:78.2pt;z-index:-1614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" filled="f" stroked="f">
                <v:textbox inset="0,0,0,0">
                  <w:txbxContent>
                    <w:p w14:paraId="690500FF" w14:textId="77777777" w:rsidR="00886D81" w:rsidRDefault="00886D81">
                      <w:pPr>
                        <w:pStyle w:val="Textoindependiente"/>
                        <w:spacing w:before="179"/>
                        <w:rPr>
                          <w:rFonts w:ascii="Times New Roman"/>
                        </w:rPr>
                      </w:pPr>
                    </w:p>
                    <w:p w14:paraId="000423A9" w14:textId="77777777" w:rsidR="00886D81" w:rsidRDefault="002771AB">
                      <w:pPr>
                        <w:ind w:left="1699"/>
                        <w:rPr>
                          <w:b/>
                          <w:sz w:val="24"/>
                        </w:rPr>
                      </w:pPr>
                      <w:r>
                        <w:rPr>
                          <w:b/>
                          <w:sz w:val="24"/>
                        </w:rPr>
                        <w:t>Aprobación</w:t>
                      </w:r>
                      <w:r>
                        <w:rPr>
                          <w:b/>
                          <w:spacing w:val="-4"/>
                          <w:sz w:val="24"/>
                        </w:rPr>
                        <w:t xml:space="preserve"> </w:t>
                      </w:r>
                      <w:r>
                        <w:rPr>
                          <w:b/>
                          <w:sz w:val="24"/>
                        </w:rPr>
                        <w:t>de</w:t>
                      </w:r>
                      <w:r>
                        <w:rPr>
                          <w:b/>
                          <w:spacing w:val="-4"/>
                          <w:sz w:val="24"/>
                        </w:rPr>
                        <w:t xml:space="preserve"> </w:t>
                      </w:r>
                      <w:r>
                        <w:rPr>
                          <w:b/>
                          <w:sz w:val="24"/>
                        </w:rPr>
                        <w:t>la</w:t>
                      </w:r>
                      <w:r>
                        <w:rPr>
                          <w:b/>
                          <w:spacing w:val="-3"/>
                          <w:sz w:val="24"/>
                        </w:rPr>
                        <w:t xml:space="preserve"> </w:t>
                      </w:r>
                      <w:r>
                        <w:rPr>
                          <w:b/>
                          <w:sz w:val="24"/>
                        </w:rPr>
                        <w:t>Dirección</w:t>
                      </w:r>
                      <w:r>
                        <w:rPr>
                          <w:b/>
                          <w:spacing w:val="-1"/>
                          <w:sz w:val="24"/>
                        </w:rPr>
                        <w:t xml:space="preserve"> </w:t>
                      </w:r>
                      <w:r>
                        <w:rPr>
                          <w:b/>
                          <w:sz w:val="24"/>
                        </w:rPr>
                        <w:t>General</w:t>
                      </w:r>
                      <w:r>
                        <w:rPr>
                          <w:b/>
                          <w:spacing w:val="-3"/>
                          <w:sz w:val="24"/>
                        </w:rPr>
                        <w:t xml:space="preserve"> </w:t>
                      </w:r>
                      <w:r>
                        <w:rPr>
                          <w:b/>
                          <w:sz w:val="24"/>
                        </w:rPr>
                        <w:t>de</w:t>
                      </w:r>
                      <w:r>
                        <w:rPr>
                          <w:b/>
                          <w:spacing w:val="1"/>
                          <w:sz w:val="24"/>
                        </w:rPr>
                        <w:t xml:space="preserve"> </w:t>
                      </w:r>
                      <w:r>
                        <w:rPr>
                          <w:b/>
                          <w:sz w:val="24"/>
                        </w:rPr>
                        <w:t>Recursos</w:t>
                      </w:r>
                      <w:r>
                        <w:rPr>
                          <w:b/>
                          <w:spacing w:val="-3"/>
                          <w:sz w:val="24"/>
                        </w:rPr>
                        <w:t xml:space="preserve"> </w:t>
                      </w:r>
                      <w:r>
                        <w:rPr>
                          <w:b/>
                          <w:sz w:val="24"/>
                        </w:rPr>
                        <w:t>Humanos</w:t>
                      </w:r>
                      <w:r>
                        <w:rPr>
                          <w:b/>
                          <w:spacing w:val="-1"/>
                          <w:sz w:val="24"/>
                        </w:rPr>
                        <w:t xml:space="preserve"> </w:t>
                      </w:r>
                      <w:r>
                        <w:rPr>
                          <w:b/>
                          <w:sz w:val="24"/>
                        </w:rPr>
                        <w:t>(o</w:t>
                      </w:r>
                      <w:r>
                        <w:rPr>
                          <w:b/>
                          <w:spacing w:val="-2"/>
                          <w:sz w:val="24"/>
                        </w:rPr>
                        <w:t xml:space="preserve"> equivalente)</w:t>
                      </w:r>
                    </w:p>
                    <w:p w14:paraId="39D8C8E3" w14:textId="77777777" w:rsidR="00886D81" w:rsidRDefault="002771AB">
                      <w:pPr>
                        <w:pStyle w:val="Textoindependiente"/>
                        <w:spacing w:before="55" w:line="283" w:lineRule="auto"/>
                        <w:ind w:left="1699" w:right="8185"/>
                      </w:pPr>
                      <w:r>
                        <w:rPr>
                          <w:spacing w:val="-2"/>
                        </w:rPr>
                        <w:t>Aclaración: Documento:</w:t>
                      </w:r>
                    </w:p>
                  </w:txbxContent>
                </v:textbox>
                <w10:wrap anchorx="page"/>
              </v:shape>
            </w:pict>
          </mc:Fallback>
        </mc:AlternateContent>
      </w:r>
      <w:r>
        <w:rPr>
          <w:noProof/>
        </w:rPr>
        <w:drawing>
          <wp:anchor distT="0" distB="0" distL="0" distR="0" simplePos="0" relativeHeight="15732736" behindDoc="0" locked="0" layoutInCell="1" allowOverlap="1" wp14:anchorId="27520E7B" wp14:editId="12024E57">
            <wp:simplePos x="0" y="0"/>
            <wp:positionH relativeFrom="page">
              <wp:posOffset>0</wp:posOffset>
            </wp:positionH>
            <wp:positionV relativeFrom="paragraph">
              <wp:posOffset>848011</wp:posOffset>
            </wp:positionV>
            <wp:extent cx="7692517" cy="99314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7692517" cy="993140"/>
                    </a:xfrm>
                    <a:prstGeom prst="rect">
                      <a:avLst/>
                    </a:prstGeom>
                  </pic:spPr>
                </pic:pic>
              </a:graphicData>
            </a:graphic>
          </wp:anchor>
        </w:drawing>
      </w:r>
      <w:r>
        <w:rPr>
          <w:spacing w:val="-2"/>
        </w:rPr>
        <w:t>Aclaración: Documento: Cargo: Fecha:</w:t>
      </w:r>
    </w:p>
    <w:p w14:paraId="3E40D533" w14:textId="77777777" w:rsidR="00886D81" w:rsidRDefault="00886D81">
      <w:pPr>
        <w:pStyle w:val="Textoindependiente"/>
      </w:pPr>
    </w:p>
    <w:p w14:paraId="583FEE0D" w14:textId="77777777" w:rsidR="00886D81" w:rsidRDefault="00886D81">
      <w:pPr>
        <w:pStyle w:val="Textoindependiente"/>
      </w:pPr>
    </w:p>
    <w:p w14:paraId="279C5179" w14:textId="77777777" w:rsidR="00886D81" w:rsidRDefault="00886D81">
      <w:pPr>
        <w:pStyle w:val="Textoindependiente"/>
      </w:pPr>
    </w:p>
    <w:p w14:paraId="32EE6640" w14:textId="77777777" w:rsidR="00886D81" w:rsidRDefault="00886D81">
      <w:pPr>
        <w:pStyle w:val="Textoindependiente"/>
        <w:spacing w:before="222"/>
      </w:pPr>
    </w:p>
    <w:p w14:paraId="7ED5702D" w14:textId="77777777" w:rsidR="00886D81" w:rsidRDefault="002771AB">
      <w:pPr>
        <w:pStyle w:val="Textoindependiente"/>
        <w:spacing w:before="1"/>
        <w:ind w:left="1699"/>
      </w:pPr>
      <w:r>
        <w:rPr>
          <w:spacing w:val="-2"/>
        </w:rPr>
        <w:t>Cargo:</w:t>
      </w:r>
    </w:p>
    <w:p w14:paraId="5D3D60C3" w14:textId="77777777" w:rsidR="00886D81" w:rsidRDefault="002771AB">
      <w:pPr>
        <w:spacing w:before="268"/>
        <w:ind w:right="1675"/>
        <w:jc w:val="right"/>
      </w:pPr>
      <w:r>
        <w:rPr>
          <w:spacing w:val="-5"/>
        </w:rPr>
        <w:t>12</w:t>
      </w:r>
    </w:p>
    <w:p w14:paraId="16B600C5" w14:textId="77777777" w:rsidR="00886D81" w:rsidRDefault="002771AB">
      <w:pPr>
        <w:spacing w:before="38"/>
        <w:ind w:left="7680"/>
        <w:rPr>
          <w:rFonts w:ascii="Times New Roman"/>
        </w:rPr>
      </w:pPr>
      <w:r>
        <w:rPr>
          <w:rFonts w:ascii="Times New Roman"/>
        </w:rPr>
        <w:t>IF-2024-57115893-APN-</w:t>
      </w:r>
      <w:r>
        <w:rPr>
          <w:rFonts w:ascii="Times New Roman"/>
          <w:spacing w:val="-2"/>
        </w:rPr>
        <w:t>DFPCYRL#JGM</w:t>
      </w:r>
    </w:p>
    <w:p w14:paraId="5F483691" w14:textId="77777777" w:rsidR="00886D81" w:rsidRDefault="00886D81">
      <w:pPr>
        <w:rPr>
          <w:rFonts w:ascii="Times New Roman"/>
        </w:rPr>
        <w:sectPr w:rsidR="00886D81">
          <w:pgSz w:w="12240" w:h="15840"/>
          <w:pgMar w:top="1840" w:right="20" w:bottom="620" w:left="0" w:header="708" w:footer="421" w:gutter="0"/>
          <w:cols w:space="720"/>
        </w:sectPr>
      </w:pPr>
    </w:p>
    <w:p w14:paraId="706250EF" w14:textId="77777777" w:rsidR="00886D81" w:rsidRDefault="002771AB">
      <w:pPr>
        <w:pStyle w:val="Textoindependiente"/>
        <w:spacing w:before="48"/>
        <w:ind w:left="1699"/>
      </w:pPr>
      <w:r>
        <w:rPr>
          <w:spacing w:val="-2"/>
        </w:rPr>
        <w:lastRenderedPageBreak/>
        <w:t>Fecha:</w:t>
      </w:r>
    </w:p>
    <w:p w14:paraId="06C7CF1F" w14:textId="77777777" w:rsidR="00886D81" w:rsidRDefault="00886D81">
      <w:pPr>
        <w:pStyle w:val="Textoindependiente"/>
        <w:spacing w:before="108"/>
      </w:pPr>
    </w:p>
    <w:p w14:paraId="3A619A20" w14:textId="77777777" w:rsidR="00886D81" w:rsidRDefault="002771AB">
      <w:pPr>
        <w:pStyle w:val="Ttulo2"/>
      </w:pPr>
      <w:r>
        <w:t>Aprobación</w:t>
      </w:r>
      <w:r>
        <w:rPr>
          <w:spacing w:val="-4"/>
        </w:rPr>
        <w:t xml:space="preserve"> </w:t>
      </w:r>
      <w:r>
        <w:t>de</w:t>
      </w:r>
      <w:r>
        <w:rPr>
          <w:spacing w:val="-5"/>
        </w:rPr>
        <w:t xml:space="preserve"> </w:t>
      </w:r>
      <w:r>
        <w:t>los</w:t>
      </w:r>
      <w:r>
        <w:rPr>
          <w:spacing w:val="-3"/>
        </w:rPr>
        <w:t xml:space="preserve"> </w:t>
      </w:r>
      <w:r>
        <w:t>consejeros</w:t>
      </w:r>
      <w:r>
        <w:rPr>
          <w:spacing w:val="-2"/>
        </w:rPr>
        <w:t xml:space="preserve"> </w:t>
      </w:r>
      <w:r>
        <w:t>gremiales</w:t>
      </w:r>
      <w:r>
        <w:rPr>
          <w:spacing w:val="1"/>
        </w:rPr>
        <w:t xml:space="preserve"> </w:t>
      </w:r>
      <w:r>
        <w:t>-</w:t>
      </w:r>
      <w:r>
        <w:rPr>
          <w:spacing w:val="-2"/>
        </w:rPr>
        <w:t xml:space="preserve"> </w:t>
      </w:r>
      <w:r>
        <w:t>Nombre,</w:t>
      </w:r>
      <w:r>
        <w:rPr>
          <w:spacing w:val="-1"/>
        </w:rPr>
        <w:t xml:space="preserve"> </w:t>
      </w:r>
      <w:r>
        <w:t>aclaración</w:t>
      </w:r>
      <w:r>
        <w:rPr>
          <w:spacing w:val="-3"/>
        </w:rPr>
        <w:t xml:space="preserve"> </w:t>
      </w:r>
      <w:r>
        <w:t>y</w:t>
      </w:r>
      <w:r>
        <w:rPr>
          <w:spacing w:val="-3"/>
        </w:rPr>
        <w:t xml:space="preserve"> </w:t>
      </w:r>
      <w:r>
        <w:rPr>
          <w:spacing w:val="-2"/>
        </w:rPr>
        <w:t>cargo</w:t>
      </w:r>
    </w:p>
    <w:p w14:paraId="4D628A80" w14:textId="77777777" w:rsidR="00886D81" w:rsidRDefault="002771AB">
      <w:pPr>
        <w:pStyle w:val="Textoindependiente"/>
        <w:spacing w:before="55" w:line="283" w:lineRule="auto"/>
        <w:ind w:left="1699" w:right="9298"/>
      </w:pPr>
      <w:r>
        <w:rPr>
          <w:spacing w:val="-2"/>
        </w:rPr>
        <w:t>Aclaración: Documento: Cargo: Fecha:</w:t>
      </w:r>
    </w:p>
    <w:p w14:paraId="58683846" w14:textId="77777777" w:rsidR="00886D81" w:rsidRDefault="00886D81">
      <w:pPr>
        <w:pStyle w:val="Textoindependiente"/>
        <w:rPr>
          <w:sz w:val="22"/>
        </w:rPr>
      </w:pPr>
    </w:p>
    <w:p w14:paraId="3143C539" w14:textId="77777777" w:rsidR="00886D81" w:rsidRDefault="00886D81">
      <w:pPr>
        <w:pStyle w:val="Textoindependiente"/>
        <w:rPr>
          <w:sz w:val="22"/>
        </w:rPr>
      </w:pPr>
    </w:p>
    <w:p w14:paraId="0FF1F5D9" w14:textId="77777777" w:rsidR="00886D81" w:rsidRDefault="00886D81">
      <w:pPr>
        <w:pStyle w:val="Textoindependiente"/>
        <w:rPr>
          <w:sz w:val="22"/>
        </w:rPr>
      </w:pPr>
    </w:p>
    <w:p w14:paraId="50714D03" w14:textId="77777777" w:rsidR="00886D81" w:rsidRDefault="00886D81">
      <w:pPr>
        <w:pStyle w:val="Textoindependiente"/>
        <w:rPr>
          <w:sz w:val="22"/>
        </w:rPr>
      </w:pPr>
    </w:p>
    <w:p w14:paraId="25A45B5C" w14:textId="77777777" w:rsidR="00886D81" w:rsidRDefault="00886D81">
      <w:pPr>
        <w:pStyle w:val="Textoindependiente"/>
        <w:rPr>
          <w:sz w:val="22"/>
        </w:rPr>
      </w:pPr>
    </w:p>
    <w:p w14:paraId="2D51A826" w14:textId="77777777" w:rsidR="00886D81" w:rsidRDefault="00886D81">
      <w:pPr>
        <w:pStyle w:val="Textoindependiente"/>
        <w:rPr>
          <w:sz w:val="22"/>
        </w:rPr>
      </w:pPr>
    </w:p>
    <w:p w14:paraId="30AC7779" w14:textId="77777777" w:rsidR="00886D81" w:rsidRDefault="00886D81">
      <w:pPr>
        <w:pStyle w:val="Textoindependiente"/>
        <w:rPr>
          <w:sz w:val="22"/>
        </w:rPr>
      </w:pPr>
    </w:p>
    <w:p w14:paraId="6370233D" w14:textId="77777777" w:rsidR="00886D81" w:rsidRDefault="00886D81">
      <w:pPr>
        <w:pStyle w:val="Textoindependiente"/>
        <w:rPr>
          <w:sz w:val="22"/>
        </w:rPr>
      </w:pPr>
    </w:p>
    <w:p w14:paraId="6004C389" w14:textId="77777777" w:rsidR="00886D81" w:rsidRDefault="00886D81">
      <w:pPr>
        <w:pStyle w:val="Textoindependiente"/>
        <w:rPr>
          <w:sz w:val="22"/>
        </w:rPr>
      </w:pPr>
    </w:p>
    <w:p w14:paraId="31CE3995" w14:textId="77777777" w:rsidR="00886D81" w:rsidRDefault="00886D81">
      <w:pPr>
        <w:pStyle w:val="Textoindependiente"/>
        <w:rPr>
          <w:sz w:val="22"/>
        </w:rPr>
      </w:pPr>
    </w:p>
    <w:p w14:paraId="4F83E8A9" w14:textId="77777777" w:rsidR="00886D81" w:rsidRDefault="00886D81">
      <w:pPr>
        <w:pStyle w:val="Textoindependiente"/>
        <w:rPr>
          <w:sz w:val="22"/>
        </w:rPr>
      </w:pPr>
    </w:p>
    <w:p w14:paraId="12818BF1" w14:textId="77777777" w:rsidR="00886D81" w:rsidRDefault="00886D81">
      <w:pPr>
        <w:pStyle w:val="Textoindependiente"/>
        <w:rPr>
          <w:sz w:val="22"/>
        </w:rPr>
      </w:pPr>
    </w:p>
    <w:p w14:paraId="0EE24949" w14:textId="77777777" w:rsidR="00886D81" w:rsidRDefault="00886D81">
      <w:pPr>
        <w:pStyle w:val="Textoindependiente"/>
        <w:rPr>
          <w:sz w:val="22"/>
        </w:rPr>
      </w:pPr>
    </w:p>
    <w:p w14:paraId="1A2239DB" w14:textId="77777777" w:rsidR="00886D81" w:rsidRDefault="00886D81">
      <w:pPr>
        <w:pStyle w:val="Textoindependiente"/>
        <w:rPr>
          <w:sz w:val="22"/>
        </w:rPr>
      </w:pPr>
    </w:p>
    <w:p w14:paraId="2E125336" w14:textId="77777777" w:rsidR="00886D81" w:rsidRDefault="00886D81">
      <w:pPr>
        <w:pStyle w:val="Textoindependiente"/>
        <w:rPr>
          <w:sz w:val="22"/>
        </w:rPr>
      </w:pPr>
    </w:p>
    <w:p w14:paraId="100F117E" w14:textId="77777777" w:rsidR="00886D81" w:rsidRDefault="00886D81">
      <w:pPr>
        <w:pStyle w:val="Textoindependiente"/>
        <w:rPr>
          <w:sz w:val="22"/>
        </w:rPr>
      </w:pPr>
    </w:p>
    <w:p w14:paraId="2D1EBE34" w14:textId="77777777" w:rsidR="00886D81" w:rsidRDefault="00886D81">
      <w:pPr>
        <w:pStyle w:val="Textoindependiente"/>
        <w:rPr>
          <w:sz w:val="22"/>
        </w:rPr>
      </w:pPr>
    </w:p>
    <w:p w14:paraId="0F73A9E9" w14:textId="77777777" w:rsidR="00886D81" w:rsidRDefault="00886D81">
      <w:pPr>
        <w:pStyle w:val="Textoindependiente"/>
        <w:rPr>
          <w:sz w:val="22"/>
        </w:rPr>
      </w:pPr>
    </w:p>
    <w:p w14:paraId="6349FB07" w14:textId="77777777" w:rsidR="00886D81" w:rsidRDefault="00886D81">
      <w:pPr>
        <w:pStyle w:val="Textoindependiente"/>
        <w:rPr>
          <w:sz w:val="22"/>
        </w:rPr>
      </w:pPr>
    </w:p>
    <w:p w14:paraId="28301BE7" w14:textId="77777777" w:rsidR="00886D81" w:rsidRDefault="00886D81">
      <w:pPr>
        <w:pStyle w:val="Textoindependiente"/>
        <w:rPr>
          <w:sz w:val="22"/>
        </w:rPr>
      </w:pPr>
    </w:p>
    <w:p w14:paraId="58AB3705" w14:textId="77777777" w:rsidR="00886D81" w:rsidRDefault="00886D81">
      <w:pPr>
        <w:pStyle w:val="Textoindependiente"/>
        <w:rPr>
          <w:sz w:val="22"/>
        </w:rPr>
      </w:pPr>
    </w:p>
    <w:p w14:paraId="3B6AAD4F" w14:textId="77777777" w:rsidR="00886D81" w:rsidRDefault="00886D81">
      <w:pPr>
        <w:pStyle w:val="Textoindependiente"/>
        <w:rPr>
          <w:sz w:val="22"/>
        </w:rPr>
      </w:pPr>
    </w:p>
    <w:p w14:paraId="06877829" w14:textId="77777777" w:rsidR="00886D81" w:rsidRDefault="00886D81">
      <w:pPr>
        <w:pStyle w:val="Textoindependiente"/>
        <w:rPr>
          <w:sz w:val="22"/>
        </w:rPr>
      </w:pPr>
    </w:p>
    <w:p w14:paraId="161962D0" w14:textId="77777777" w:rsidR="00886D81" w:rsidRDefault="00886D81">
      <w:pPr>
        <w:pStyle w:val="Textoindependiente"/>
        <w:rPr>
          <w:sz w:val="22"/>
        </w:rPr>
      </w:pPr>
    </w:p>
    <w:p w14:paraId="66F07597" w14:textId="77777777" w:rsidR="00886D81" w:rsidRDefault="00886D81">
      <w:pPr>
        <w:pStyle w:val="Textoindependiente"/>
        <w:rPr>
          <w:sz w:val="22"/>
        </w:rPr>
      </w:pPr>
    </w:p>
    <w:p w14:paraId="31DC0C41" w14:textId="77777777" w:rsidR="00886D81" w:rsidRDefault="00886D81">
      <w:pPr>
        <w:pStyle w:val="Textoindependiente"/>
        <w:rPr>
          <w:sz w:val="22"/>
        </w:rPr>
      </w:pPr>
    </w:p>
    <w:p w14:paraId="61CEF0C1" w14:textId="77777777" w:rsidR="00886D81" w:rsidRDefault="00886D81">
      <w:pPr>
        <w:pStyle w:val="Textoindependiente"/>
        <w:rPr>
          <w:sz w:val="22"/>
        </w:rPr>
      </w:pPr>
    </w:p>
    <w:p w14:paraId="5AF6FF78" w14:textId="77777777" w:rsidR="00886D81" w:rsidRDefault="00886D81">
      <w:pPr>
        <w:pStyle w:val="Textoindependiente"/>
        <w:rPr>
          <w:sz w:val="22"/>
        </w:rPr>
      </w:pPr>
    </w:p>
    <w:p w14:paraId="50B372E3" w14:textId="77777777" w:rsidR="00886D81" w:rsidRDefault="00886D81">
      <w:pPr>
        <w:pStyle w:val="Textoindependiente"/>
        <w:rPr>
          <w:sz w:val="22"/>
        </w:rPr>
      </w:pPr>
    </w:p>
    <w:p w14:paraId="0F4B5592" w14:textId="77777777" w:rsidR="00886D81" w:rsidRDefault="00886D81">
      <w:pPr>
        <w:pStyle w:val="Textoindependiente"/>
        <w:rPr>
          <w:sz w:val="22"/>
        </w:rPr>
      </w:pPr>
    </w:p>
    <w:p w14:paraId="581E731E" w14:textId="77777777" w:rsidR="00886D81" w:rsidRDefault="00886D81">
      <w:pPr>
        <w:pStyle w:val="Textoindependiente"/>
        <w:rPr>
          <w:sz w:val="22"/>
        </w:rPr>
      </w:pPr>
    </w:p>
    <w:p w14:paraId="23331EC4" w14:textId="77777777" w:rsidR="00886D81" w:rsidRDefault="00886D81">
      <w:pPr>
        <w:pStyle w:val="Textoindependiente"/>
        <w:rPr>
          <w:sz w:val="22"/>
        </w:rPr>
      </w:pPr>
    </w:p>
    <w:p w14:paraId="7B300903" w14:textId="77777777" w:rsidR="00886D81" w:rsidRDefault="00886D81">
      <w:pPr>
        <w:pStyle w:val="Textoindependiente"/>
        <w:rPr>
          <w:sz w:val="22"/>
        </w:rPr>
      </w:pPr>
    </w:p>
    <w:p w14:paraId="7CD6A0B0" w14:textId="77777777" w:rsidR="00886D81" w:rsidRDefault="00886D81">
      <w:pPr>
        <w:pStyle w:val="Textoindependiente"/>
        <w:rPr>
          <w:sz w:val="22"/>
        </w:rPr>
      </w:pPr>
    </w:p>
    <w:p w14:paraId="50DF6FA8" w14:textId="77777777" w:rsidR="00886D81" w:rsidRDefault="00886D81">
      <w:pPr>
        <w:pStyle w:val="Textoindependiente"/>
        <w:rPr>
          <w:sz w:val="22"/>
        </w:rPr>
      </w:pPr>
    </w:p>
    <w:p w14:paraId="26CB5347" w14:textId="77777777" w:rsidR="00886D81" w:rsidRDefault="00886D81">
      <w:pPr>
        <w:pStyle w:val="Textoindependiente"/>
        <w:spacing w:before="103"/>
        <w:rPr>
          <w:sz w:val="22"/>
        </w:rPr>
      </w:pPr>
    </w:p>
    <w:p w14:paraId="61469D10" w14:textId="77777777" w:rsidR="00886D81" w:rsidRDefault="002771AB">
      <w:pPr>
        <w:ind w:right="1675"/>
        <w:jc w:val="right"/>
      </w:pPr>
      <w:r>
        <w:rPr>
          <w:spacing w:val="-5"/>
        </w:rPr>
        <w:t>13</w:t>
      </w:r>
    </w:p>
    <w:p w14:paraId="6D045995" w14:textId="77777777" w:rsidR="00886D81" w:rsidRDefault="002771AB">
      <w:pPr>
        <w:spacing w:before="38"/>
        <w:ind w:left="7680"/>
        <w:rPr>
          <w:rFonts w:ascii="Times New Roman"/>
        </w:rPr>
      </w:pPr>
      <w:r>
        <w:rPr>
          <w:rFonts w:ascii="Times New Roman"/>
        </w:rPr>
        <w:t>I</w:t>
      </w:r>
      <w:r>
        <w:rPr>
          <w:rFonts w:ascii="Times New Roman"/>
        </w:rPr>
        <w:t>F-2024-57115893-APN-</w:t>
      </w:r>
      <w:r>
        <w:rPr>
          <w:rFonts w:ascii="Times New Roman"/>
          <w:spacing w:val="-2"/>
        </w:rPr>
        <w:t>DFPCYRL#JGM</w:t>
      </w:r>
    </w:p>
    <w:p w14:paraId="5AEDA31C" w14:textId="77777777" w:rsidR="00886D81" w:rsidRDefault="00886D81">
      <w:pPr>
        <w:rPr>
          <w:rFonts w:ascii="Times New Roman"/>
        </w:rPr>
        <w:sectPr w:rsidR="00886D81">
          <w:pgSz w:w="12240" w:h="15840"/>
          <w:pgMar w:top="1840" w:right="20" w:bottom="620" w:left="0" w:header="708" w:footer="421" w:gutter="0"/>
          <w:cols w:space="720"/>
        </w:sectPr>
      </w:pPr>
    </w:p>
    <w:p w14:paraId="67AFB184" w14:textId="271FA085" w:rsidR="00886D81" w:rsidRDefault="00886D81" w:rsidP="002771AB">
      <w:pPr>
        <w:spacing w:line="117" w:lineRule="exact"/>
        <w:ind w:left="7940"/>
        <w:rPr>
          <w:rFonts w:ascii="Arial MT"/>
          <w:sz w:val="11"/>
        </w:rPr>
      </w:pPr>
    </w:p>
    <w:sectPr w:rsidR="00886D81">
      <w:headerReference w:type="default" r:id="rId14"/>
      <w:footerReference w:type="default" r:id="rId15"/>
      <w:pgSz w:w="12550" w:h="15840"/>
      <w:pgMar w:top="740" w:right="640" w:bottom="0" w:left="11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4592" w14:textId="77777777" w:rsidR="00000000" w:rsidRDefault="002771AB">
      <w:r>
        <w:separator/>
      </w:r>
    </w:p>
  </w:endnote>
  <w:endnote w:type="continuationSeparator" w:id="0">
    <w:p w14:paraId="7B8457FC" w14:textId="77777777" w:rsidR="00000000" w:rsidRDefault="0027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216D" w14:textId="77777777" w:rsidR="00886D81" w:rsidRDefault="002771AB">
    <w:pPr>
      <w:pStyle w:val="Textoindependiente"/>
      <w:spacing w:line="14" w:lineRule="auto"/>
      <w:rPr>
        <w:sz w:val="20"/>
      </w:rPr>
    </w:pPr>
    <w:r>
      <w:rPr>
        <w:noProof/>
      </w:rPr>
      <w:drawing>
        <wp:anchor distT="0" distB="0" distL="0" distR="0" simplePos="0" relativeHeight="487170048" behindDoc="1" locked="0" layoutInCell="1" allowOverlap="1" wp14:anchorId="3BFC5E49" wp14:editId="5BB9DB3A">
          <wp:simplePos x="0" y="0"/>
          <wp:positionH relativeFrom="page">
            <wp:posOffset>3156585</wp:posOffset>
          </wp:positionH>
          <wp:positionV relativeFrom="page">
            <wp:posOffset>9910444</wp:posOffset>
          </wp:positionV>
          <wp:extent cx="3890645" cy="62801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890645" cy="628015"/>
                  </a:xfrm>
                  <a:prstGeom prst="rect">
                    <a:avLst/>
                  </a:prstGeom>
                </pic:spPr>
              </pic:pic>
            </a:graphicData>
          </a:graphic>
        </wp:anchor>
      </w:drawing>
    </w:r>
    <w:r>
      <w:rPr>
        <w:noProof/>
      </w:rPr>
      <mc:AlternateContent>
        <mc:Choice Requires="wps">
          <w:drawing>
            <wp:anchor distT="0" distB="0" distL="0" distR="0" simplePos="0" relativeHeight="487170560" behindDoc="1" locked="0" layoutInCell="1" allowOverlap="1" wp14:anchorId="041C2F91" wp14:editId="48598BF1">
              <wp:simplePos x="0" y="0"/>
              <wp:positionH relativeFrom="page">
                <wp:posOffset>4652264</wp:posOffset>
              </wp:positionH>
              <wp:positionV relativeFrom="page">
                <wp:posOffset>10285447</wp:posOffset>
              </wp:positionV>
              <wp:extent cx="78232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320" cy="180340"/>
                      </a:xfrm>
                      <a:prstGeom prst="rect">
                        <a:avLst/>
                      </a:prstGeom>
                    </wps:spPr>
                    <wps:txbx>
                      <w:txbxContent>
                        <w:p w14:paraId="2571FED7" w14:textId="77777777" w:rsidR="00886D81" w:rsidRDefault="002771AB">
                          <w:pPr>
                            <w:spacing w:before="10"/>
                            <w:ind w:left="20"/>
                            <w:rPr>
                              <w:rFonts w:ascii="Times New Roman" w:hAnsi="Times New Roman"/>
                            </w:rPr>
                          </w:pPr>
                          <w:r>
                            <w:rPr>
                              <w:rFonts w:ascii="Times New Roman" w:hAnsi="Times New Roman"/>
                            </w:rPr>
                            <w:t xml:space="preserve">Página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xml:space="preserve"> de </w:t>
                          </w:r>
                          <w:r>
                            <w:rPr>
                              <w:rFonts w:ascii="Times New Roman" w:hAnsi="Times New Roman"/>
                              <w:spacing w:val="-10"/>
                            </w:rPr>
                            <w:t>4</w:t>
                          </w:r>
                        </w:p>
                      </w:txbxContent>
                    </wps:txbx>
                    <wps:bodyPr wrap="square" lIns="0" tIns="0" rIns="0" bIns="0" rtlCol="0">
                      <a:noAutofit/>
                    </wps:bodyPr>
                  </wps:wsp>
                </a:graphicData>
              </a:graphic>
            </wp:anchor>
          </w:drawing>
        </mc:Choice>
        <mc:Fallback>
          <w:pict>
            <v:shapetype w14:anchorId="041C2F91" id="_x0000_t202" coordsize="21600,21600" o:spt="202" path="m,l,21600r21600,l21600,xe">
              <v:stroke joinstyle="miter"/>
              <v:path gradientshapeok="t" o:connecttype="rect"/>
            </v:shapetype>
            <v:shape id="Textbox 3" o:spid="_x0000_s1033" type="#_x0000_t202" style="position:absolute;margin-left:366.3pt;margin-top:809.9pt;width:61.6pt;height:14.2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" filled="f" stroked="f">
              <v:textbox inset="0,0,0,0">
                <w:txbxContent>
                  <w:p w14:paraId="2571FED7" w14:textId="77777777" w:rsidR="00886D81" w:rsidRDefault="002771AB">
                    <w:pPr>
                      <w:spacing w:before="10"/>
                      <w:ind w:left="20"/>
                      <w:rPr>
                        <w:rFonts w:ascii="Times New Roman" w:hAnsi="Times New Roman"/>
                      </w:rPr>
                    </w:pPr>
                    <w:r>
                      <w:rPr>
                        <w:rFonts w:ascii="Times New Roman" w:hAnsi="Times New Roman"/>
                      </w:rPr>
                      <w:t xml:space="preserve">Página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xml:space="preserve"> de </w:t>
                    </w:r>
                    <w:r>
                      <w:rPr>
                        <w:rFonts w:ascii="Times New Roman" w:hAnsi="Times New Roman"/>
                        <w:spacing w:val="-10"/>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9BD0" w14:textId="77777777" w:rsidR="00886D81" w:rsidRDefault="002771AB">
    <w:pPr>
      <w:pStyle w:val="Textoindependiente"/>
      <w:spacing w:line="14" w:lineRule="auto"/>
      <w:rPr>
        <w:sz w:val="20"/>
      </w:rPr>
    </w:pPr>
    <w:r>
      <w:rPr>
        <w:noProof/>
      </w:rPr>
      <mc:AlternateContent>
        <mc:Choice Requires="wps">
          <w:drawing>
            <wp:anchor distT="0" distB="0" distL="0" distR="0" simplePos="0" relativeHeight="487172608" behindDoc="1" locked="0" layoutInCell="1" allowOverlap="1" wp14:anchorId="7374139B" wp14:editId="472108B6">
              <wp:simplePos x="0" y="0"/>
              <wp:positionH relativeFrom="page">
                <wp:posOffset>4864100</wp:posOffset>
              </wp:positionH>
              <wp:positionV relativeFrom="page">
                <wp:posOffset>9651463</wp:posOffset>
              </wp:positionV>
              <wp:extent cx="922019" cy="18034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80340"/>
                      </a:xfrm>
                      <a:prstGeom prst="rect">
                        <a:avLst/>
                      </a:prstGeom>
                    </wps:spPr>
                    <wps:txbx>
                      <w:txbxContent>
                        <w:p w14:paraId="0DB63717" w14:textId="77777777" w:rsidR="00886D81" w:rsidRDefault="002771AB">
                          <w:pPr>
                            <w:spacing w:before="10"/>
                            <w:ind w:left="20"/>
                            <w:rPr>
                              <w:rFonts w:ascii="Times New Roman" w:hAnsi="Times New Roman"/>
                            </w:rPr>
                          </w:pPr>
                          <w:r>
                            <w:rPr>
                              <w:rFonts w:ascii="Times New Roman" w:hAnsi="Times New Roman"/>
                            </w:rPr>
                            <w:t xml:space="preserve">Página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t xml:space="preserve"> de </w:t>
                          </w:r>
                          <w:r>
                            <w:rPr>
                              <w:rFonts w:ascii="Times New Roman" w:hAnsi="Times New Roman"/>
                              <w:spacing w:val="-5"/>
                            </w:rPr>
                            <w:t>13</w:t>
                          </w:r>
                        </w:p>
                      </w:txbxContent>
                    </wps:txbx>
                    <wps:bodyPr wrap="square" lIns="0" tIns="0" rIns="0" bIns="0" rtlCol="0">
                      <a:noAutofit/>
                    </wps:bodyPr>
                  </wps:wsp>
                </a:graphicData>
              </a:graphic>
            </wp:anchor>
          </w:drawing>
        </mc:Choice>
        <mc:Fallback>
          <w:pict>
            <v:shapetype w14:anchorId="7374139B" id="_x0000_t202" coordsize="21600,21600" o:spt="202" path="m,l,21600r21600,l21600,xe">
              <v:stroke joinstyle="miter"/>
              <v:path gradientshapeok="t" o:connecttype="rect"/>
            </v:shapetype>
            <v:shape id="Textbox 18" o:spid="_x0000_s1035" type="#_x0000_t202" style="position:absolute;margin-left:383pt;margin-top:759.95pt;width:72.6pt;height:14.2pt;z-index:-161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" filled="f" stroked="f">
              <v:textbox inset="0,0,0,0">
                <w:txbxContent>
                  <w:p w14:paraId="0DB63717" w14:textId="77777777" w:rsidR="00886D81" w:rsidRDefault="002771AB">
                    <w:pPr>
                      <w:spacing w:before="10"/>
                      <w:ind w:left="20"/>
                      <w:rPr>
                        <w:rFonts w:ascii="Times New Roman" w:hAnsi="Times New Roman"/>
                      </w:rPr>
                    </w:pPr>
                    <w:r>
                      <w:rPr>
                        <w:rFonts w:ascii="Times New Roman" w:hAnsi="Times New Roman"/>
                      </w:rPr>
                      <w:t xml:space="preserve">Página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t xml:space="preserve"> de </w:t>
                    </w:r>
                    <w:r>
                      <w:rPr>
                        <w:rFonts w:ascii="Times New Roman" w:hAnsi="Times New Roman"/>
                        <w:spacing w:val="-5"/>
                      </w:rPr>
                      <w:t>13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C0C0" w14:textId="77777777" w:rsidR="00886D81" w:rsidRDefault="00886D81">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D528" w14:textId="77777777" w:rsidR="00000000" w:rsidRDefault="002771AB">
      <w:r>
        <w:separator/>
      </w:r>
    </w:p>
  </w:footnote>
  <w:footnote w:type="continuationSeparator" w:id="0">
    <w:p w14:paraId="79B43860" w14:textId="77777777" w:rsidR="00000000" w:rsidRDefault="00277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C8C0" w14:textId="77777777" w:rsidR="00886D81" w:rsidRDefault="002771AB">
    <w:pPr>
      <w:pStyle w:val="Textoindependiente"/>
      <w:spacing w:line="14" w:lineRule="auto"/>
      <w:rPr>
        <w:sz w:val="20"/>
      </w:rPr>
    </w:pPr>
    <w:r>
      <w:rPr>
        <w:noProof/>
      </w:rPr>
      <w:drawing>
        <wp:anchor distT="0" distB="0" distL="0" distR="0" simplePos="0" relativeHeight="487169536" behindDoc="1" locked="0" layoutInCell="1" allowOverlap="1" wp14:anchorId="482598F9" wp14:editId="656A599A">
          <wp:simplePos x="0" y="0"/>
          <wp:positionH relativeFrom="page">
            <wp:posOffset>0</wp:posOffset>
          </wp:positionH>
          <wp:positionV relativeFrom="page">
            <wp:posOffset>0</wp:posOffset>
          </wp:positionV>
          <wp:extent cx="7550784" cy="13677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0784" cy="136778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052B" w14:textId="77777777" w:rsidR="00886D81" w:rsidRDefault="002771AB">
    <w:pPr>
      <w:pStyle w:val="Textoindependiente"/>
      <w:spacing w:line="14" w:lineRule="auto"/>
      <w:rPr>
        <w:sz w:val="20"/>
      </w:rPr>
    </w:pPr>
    <w:r>
      <w:rPr>
        <w:noProof/>
      </w:rPr>
      <mc:AlternateContent>
        <mc:Choice Requires="wps">
          <w:drawing>
            <wp:anchor distT="0" distB="0" distL="0" distR="0" simplePos="0" relativeHeight="487171072" behindDoc="1" locked="0" layoutInCell="1" allowOverlap="1" wp14:anchorId="2E5A7438" wp14:editId="5F294FC0">
              <wp:simplePos x="0" y="0"/>
              <wp:positionH relativeFrom="page">
                <wp:posOffset>4023995</wp:posOffset>
              </wp:positionH>
              <wp:positionV relativeFrom="page">
                <wp:posOffset>449580</wp:posOffset>
              </wp:positionV>
              <wp:extent cx="2457450" cy="5810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581025"/>
                      </a:xfrm>
                      <a:custGeom>
                        <a:avLst/>
                        <a:gdLst/>
                        <a:ahLst/>
                        <a:cxnLst/>
                        <a:rect l="l" t="t" r="r" b="b"/>
                        <a:pathLst>
                          <a:path w="2457450" h="581025">
                            <a:moveTo>
                              <a:pt x="2457323" y="0"/>
                            </a:moveTo>
                            <a:lnTo>
                              <a:pt x="0" y="0"/>
                            </a:lnTo>
                            <a:lnTo>
                              <a:pt x="0" y="580644"/>
                            </a:lnTo>
                            <a:lnTo>
                              <a:pt x="2457323" y="580644"/>
                            </a:lnTo>
                            <a:lnTo>
                              <a:pt x="2457323"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w14:anchorId="5B129F57" id="Graphic 15" o:spid="_x0000_s1026" style="position:absolute;margin-left:316.85pt;margin-top:35.4pt;width:193.5pt;height:45.75pt;z-index:-16145408;visibility:visible;mso-wrap-style:square;mso-wrap-distance-left:0;mso-wrap-distance-top:0;mso-wrap-distance-right:0;mso-wrap-distance-bottom:0;mso-position-horizontal:absolute;mso-position-horizontal-relative:page;mso-position-vertical:absolute;mso-position-vertical-relative:page;v-text-anchor:top" coordsize="2457450,5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" path="m2457323,l,,,580644r2457323,l2457323,xe" fillcolor="#f8f8f8" stroked="f">
              <v:path arrowok="t"/>
              <w10:wrap anchorx="page" anchory="page"/>
            </v:shape>
          </w:pict>
        </mc:Fallback>
      </mc:AlternateContent>
    </w:r>
    <w:r>
      <w:rPr>
        <w:noProof/>
      </w:rPr>
      <w:drawing>
        <wp:anchor distT="0" distB="0" distL="0" distR="0" simplePos="0" relativeHeight="487171584" behindDoc="1" locked="0" layoutInCell="1" allowOverlap="1" wp14:anchorId="4EE5568F" wp14:editId="4F3695AC">
          <wp:simplePos x="0" y="0"/>
          <wp:positionH relativeFrom="page">
            <wp:posOffset>1147496</wp:posOffset>
          </wp:positionH>
          <wp:positionV relativeFrom="page">
            <wp:posOffset>518464</wp:posOffset>
          </wp:positionV>
          <wp:extent cx="1688328" cy="450047"/>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688328" cy="450047"/>
                  </a:xfrm>
                  <a:prstGeom prst="rect">
                    <a:avLst/>
                  </a:prstGeom>
                </pic:spPr>
              </pic:pic>
            </a:graphicData>
          </a:graphic>
        </wp:anchor>
      </w:drawing>
    </w:r>
    <w:r>
      <w:rPr>
        <w:noProof/>
      </w:rPr>
      <mc:AlternateContent>
        <mc:Choice Requires="wps">
          <w:drawing>
            <wp:anchor distT="0" distB="0" distL="0" distR="0" simplePos="0" relativeHeight="487172096" behindDoc="1" locked="0" layoutInCell="1" allowOverlap="1" wp14:anchorId="7C18CCA2" wp14:editId="5E6F6B4B">
              <wp:simplePos x="0" y="0"/>
              <wp:positionH relativeFrom="page">
                <wp:posOffset>4011295</wp:posOffset>
              </wp:positionH>
              <wp:positionV relativeFrom="page">
                <wp:posOffset>445047</wp:posOffset>
              </wp:positionV>
              <wp:extent cx="2482850" cy="18288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182880"/>
                      </a:xfrm>
                      <a:prstGeom prst="rect">
                        <a:avLst/>
                      </a:prstGeom>
                    </wps:spPr>
                    <wps:txbx>
                      <w:txbxContent>
                        <w:p w14:paraId="37E3E137" w14:textId="77777777" w:rsidR="00886D81" w:rsidRDefault="002771AB">
                          <w:pPr>
                            <w:spacing w:before="16"/>
                            <w:ind w:left="20"/>
                            <w:rPr>
                              <w:rFonts w:ascii="Roboto" w:hAnsi="Roboto"/>
                              <w:sz w:val="21"/>
                            </w:rPr>
                          </w:pPr>
                          <w:r>
                            <w:rPr>
                              <w:rFonts w:ascii="Roboto" w:hAnsi="Roboto"/>
                              <w:color w:val="111111"/>
                              <w:sz w:val="21"/>
                            </w:rPr>
                            <w:t>“1983/2023</w:t>
                          </w:r>
                          <w:r>
                            <w:rPr>
                              <w:rFonts w:ascii="Roboto" w:hAnsi="Roboto"/>
                              <w:color w:val="111111"/>
                              <w:spacing w:val="-14"/>
                              <w:sz w:val="21"/>
                            </w:rPr>
                            <w:t xml:space="preserve"> </w:t>
                          </w:r>
                          <w:r>
                            <w:rPr>
                              <w:rFonts w:ascii="Roboto" w:hAnsi="Roboto"/>
                              <w:color w:val="111111"/>
                              <w:sz w:val="21"/>
                            </w:rPr>
                            <w:t>-</w:t>
                          </w:r>
                          <w:r>
                            <w:rPr>
                              <w:rFonts w:ascii="Roboto" w:hAnsi="Roboto"/>
                              <w:color w:val="111111"/>
                              <w:spacing w:val="-12"/>
                              <w:sz w:val="21"/>
                            </w:rPr>
                            <w:t xml:space="preserve"> </w:t>
                          </w:r>
                          <w:r>
                            <w:rPr>
                              <w:rFonts w:ascii="Roboto" w:hAnsi="Roboto"/>
                              <w:color w:val="111111"/>
                              <w:sz w:val="21"/>
                            </w:rPr>
                            <w:t>40</w:t>
                          </w:r>
                          <w:r>
                            <w:rPr>
                              <w:rFonts w:ascii="Roboto" w:hAnsi="Roboto"/>
                              <w:color w:val="111111"/>
                              <w:spacing w:val="-12"/>
                              <w:sz w:val="21"/>
                            </w:rPr>
                            <w:t xml:space="preserve"> </w:t>
                          </w:r>
                          <w:r>
                            <w:rPr>
                              <w:rFonts w:ascii="Roboto" w:hAnsi="Roboto"/>
                              <w:color w:val="111111"/>
                              <w:sz w:val="21"/>
                            </w:rPr>
                            <w:t>AÑOS</w:t>
                          </w:r>
                          <w:r>
                            <w:rPr>
                              <w:rFonts w:ascii="Roboto" w:hAnsi="Roboto"/>
                              <w:color w:val="111111"/>
                              <w:spacing w:val="-12"/>
                              <w:sz w:val="21"/>
                            </w:rPr>
                            <w:t xml:space="preserve"> </w:t>
                          </w:r>
                          <w:r>
                            <w:rPr>
                              <w:rFonts w:ascii="Roboto" w:hAnsi="Roboto"/>
                              <w:color w:val="111111"/>
                              <w:sz w:val="21"/>
                            </w:rPr>
                            <w:t>DE</w:t>
                          </w:r>
                          <w:r>
                            <w:rPr>
                              <w:rFonts w:ascii="Roboto" w:hAnsi="Roboto"/>
                              <w:color w:val="111111"/>
                              <w:spacing w:val="-13"/>
                              <w:sz w:val="21"/>
                            </w:rPr>
                            <w:t xml:space="preserve"> </w:t>
                          </w:r>
                          <w:r>
                            <w:rPr>
                              <w:rFonts w:ascii="Roboto" w:hAnsi="Roboto"/>
                              <w:color w:val="111111"/>
                              <w:spacing w:val="-2"/>
                              <w:sz w:val="21"/>
                            </w:rPr>
                            <w:t>DEMOCRACIA”</w:t>
                          </w:r>
                        </w:p>
                      </w:txbxContent>
                    </wps:txbx>
                    <wps:bodyPr wrap="square" lIns="0" tIns="0" rIns="0" bIns="0" rtlCol="0">
                      <a:noAutofit/>
                    </wps:bodyPr>
                  </wps:wsp>
                </a:graphicData>
              </a:graphic>
            </wp:anchor>
          </w:drawing>
        </mc:Choice>
        <mc:Fallback>
          <w:pict>
            <v:shapetype w14:anchorId="7C18CCA2" id="_x0000_t202" coordsize="21600,21600" o:spt="202" path="m,l,21600r21600,l21600,xe">
              <v:stroke joinstyle="miter"/>
              <v:path gradientshapeok="t" o:connecttype="rect"/>
            </v:shapetype>
            <v:shape id="Textbox 17" o:spid="_x0000_s1034" type="#_x0000_t202" style="position:absolute;margin-left:315.85pt;margin-top:35.05pt;width:195.5pt;height:14.4pt;z-index:-1614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" filled="f" stroked="f">
              <v:textbox inset="0,0,0,0">
                <w:txbxContent>
                  <w:p w14:paraId="37E3E137" w14:textId="77777777" w:rsidR="00886D81" w:rsidRDefault="002771AB">
                    <w:pPr>
                      <w:spacing w:before="16"/>
                      <w:ind w:left="20"/>
                      <w:rPr>
                        <w:rFonts w:ascii="Roboto" w:hAnsi="Roboto"/>
                        <w:sz w:val="21"/>
                      </w:rPr>
                    </w:pPr>
                    <w:r>
                      <w:rPr>
                        <w:rFonts w:ascii="Roboto" w:hAnsi="Roboto"/>
                        <w:color w:val="111111"/>
                        <w:sz w:val="21"/>
                      </w:rPr>
                      <w:t>“1983/2023</w:t>
                    </w:r>
                    <w:r>
                      <w:rPr>
                        <w:rFonts w:ascii="Roboto" w:hAnsi="Roboto"/>
                        <w:color w:val="111111"/>
                        <w:spacing w:val="-14"/>
                        <w:sz w:val="21"/>
                      </w:rPr>
                      <w:t xml:space="preserve"> </w:t>
                    </w:r>
                    <w:r>
                      <w:rPr>
                        <w:rFonts w:ascii="Roboto" w:hAnsi="Roboto"/>
                        <w:color w:val="111111"/>
                        <w:sz w:val="21"/>
                      </w:rPr>
                      <w:t>-</w:t>
                    </w:r>
                    <w:r>
                      <w:rPr>
                        <w:rFonts w:ascii="Roboto" w:hAnsi="Roboto"/>
                        <w:color w:val="111111"/>
                        <w:spacing w:val="-12"/>
                        <w:sz w:val="21"/>
                      </w:rPr>
                      <w:t xml:space="preserve"> </w:t>
                    </w:r>
                    <w:r>
                      <w:rPr>
                        <w:rFonts w:ascii="Roboto" w:hAnsi="Roboto"/>
                        <w:color w:val="111111"/>
                        <w:sz w:val="21"/>
                      </w:rPr>
                      <w:t>40</w:t>
                    </w:r>
                    <w:r>
                      <w:rPr>
                        <w:rFonts w:ascii="Roboto" w:hAnsi="Roboto"/>
                        <w:color w:val="111111"/>
                        <w:spacing w:val="-12"/>
                        <w:sz w:val="21"/>
                      </w:rPr>
                      <w:t xml:space="preserve"> </w:t>
                    </w:r>
                    <w:r>
                      <w:rPr>
                        <w:rFonts w:ascii="Roboto" w:hAnsi="Roboto"/>
                        <w:color w:val="111111"/>
                        <w:sz w:val="21"/>
                      </w:rPr>
                      <w:t>AÑOS</w:t>
                    </w:r>
                    <w:r>
                      <w:rPr>
                        <w:rFonts w:ascii="Roboto" w:hAnsi="Roboto"/>
                        <w:color w:val="111111"/>
                        <w:spacing w:val="-12"/>
                        <w:sz w:val="21"/>
                      </w:rPr>
                      <w:t xml:space="preserve"> </w:t>
                    </w:r>
                    <w:r>
                      <w:rPr>
                        <w:rFonts w:ascii="Roboto" w:hAnsi="Roboto"/>
                        <w:color w:val="111111"/>
                        <w:sz w:val="21"/>
                      </w:rPr>
                      <w:t>DE</w:t>
                    </w:r>
                    <w:r>
                      <w:rPr>
                        <w:rFonts w:ascii="Roboto" w:hAnsi="Roboto"/>
                        <w:color w:val="111111"/>
                        <w:spacing w:val="-13"/>
                        <w:sz w:val="21"/>
                      </w:rPr>
                      <w:t xml:space="preserve"> </w:t>
                    </w:r>
                    <w:r>
                      <w:rPr>
                        <w:rFonts w:ascii="Roboto" w:hAnsi="Roboto"/>
                        <w:color w:val="111111"/>
                        <w:spacing w:val="-2"/>
                        <w:sz w:val="21"/>
                      </w:rPr>
                      <w:t>DEMOCRACIA”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ED9B" w14:textId="77777777" w:rsidR="00886D81" w:rsidRDefault="00886D81">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E43"/>
    <w:multiLevelType w:val="hybridMultilevel"/>
    <w:tmpl w:val="2FA2A3AA"/>
    <w:lvl w:ilvl="0" w:tplc="FFFFFFFF">
      <w:numFmt w:val="bullet"/>
      <w:lvlText w:val="●"/>
      <w:lvlJc w:val="left"/>
      <w:pPr>
        <w:ind w:left="1702" w:hanging="723"/>
      </w:pPr>
      <w:rPr>
        <w:rFonts w:ascii="Times New Roman" w:eastAsia="Times New Roman" w:hAnsi="Times New Roman" w:cs="Times New Roman" w:hint="default"/>
        <w:spacing w:val="0"/>
        <w:w w:val="99"/>
        <w:lang w:val="es-ES" w:eastAsia="en-US" w:bidi="ar-SA"/>
      </w:rPr>
    </w:lvl>
    <w:lvl w:ilvl="1" w:tplc="FFFFFFFF">
      <w:numFmt w:val="bullet"/>
      <w:lvlText w:val="•"/>
      <w:lvlJc w:val="left"/>
      <w:pPr>
        <w:ind w:left="2752" w:hanging="723"/>
      </w:pPr>
      <w:rPr>
        <w:rFonts w:hint="default"/>
        <w:lang w:val="es-ES" w:eastAsia="en-US" w:bidi="ar-SA"/>
      </w:rPr>
    </w:lvl>
    <w:lvl w:ilvl="2" w:tplc="FFFFFFFF">
      <w:numFmt w:val="bullet"/>
      <w:lvlText w:val="•"/>
      <w:lvlJc w:val="left"/>
      <w:pPr>
        <w:ind w:left="3804" w:hanging="723"/>
      </w:pPr>
      <w:rPr>
        <w:rFonts w:hint="default"/>
        <w:lang w:val="es-ES" w:eastAsia="en-US" w:bidi="ar-SA"/>
      </w:rPr>
    </w:lvl>
    <w:lvl w:ilvl="3" w:tplc="FFFFFFFF">
      <w:numFmt w:val="bullet"/>
      <w:lvlText w:val="•"/>
      <w:lvlJc w:val="left"/>
      <w:pPr>
        <w:ind w:left="4856" w:hanging="723"/>
      </w:pPr>
      <w:rPr>
        <w:rFonts w:hint="default"/>
        <w:lang w:val="es-ES" w:eastAsia="en-US" w:bidi="ar-SA"/>
      </w:rPr>
    </w:lvl>
    <w:lvl w:ilvl="4" w:tplc="FFFFFFFF">
      <w:numFmt w:val="bullet"/>
      <w:lvlText w:val="•"/>
      <w:lvlJc w:val="left"/>
      <w:pPr>
        <w:ind w:left="5908" w:hanging="723"/>
      </w:pPr>
      <w:rPr>
        <w:rFonts w:hint="default"/>
        <w:lang w:val="es-ES" w:eastAsia="en-US" w:bidi="ar-SA"/>
      </w:rPr>
    </w:lvl>
    <w:lvl w:ilvl="5" w:tplc="FFFFFFFF">
      <w:numFmt w:val="bullet"/>
      <w:lvlText w:val="•"/>
      <w:lvlJc w:val="left"/>
      <w:pPr>
        <w:ind w:left="6960" w:hanging="723"/>
      </w:pPr>
      <w:rPr>
        <w:rFonts w:hint="default"/>
        <w:lang w:val="es-ES" w:eastAsia="en-US" w:bidi="ar-SA"/>
      </w:rPr>
    </w:lvl>
    <w:lvl w:ilvl="6" w:tplc="FFFFFFFF">
      <w:numFmt w:val="bullet"/>
      <w:lvlText w:val="•"/>
      <w:lvlJc w:val="left"/>
      <w:pPr>
        <w:ind w:left="8012" w:hanging="723"/>
      </w:pPr>
      <w:rPr>
        <w:rFonts w:hint="default"/>
        <w:lang w:val="es-ES" w:eastAsia="en-US" w:bidi="ar-SA"/>
      </w:rPr>
    </w:lvl>
    <w:lvl w:ilvl="7" w:tplc="FFFFFFFF">
      <w:numFmt w:val="bullet"/>
      <w:lvlText w:val="•"/>
      <w:lvlJc w:val="left"/>
      <w:pPr>
        <w:ind w:left="9064" w:hanging="723"/>
      </w:pPr>
      <w:rPr>
        <w:rFonts w:hint="default"/>
        <w:lang w:val="es-ES" w:eastAsia="en-US" w:bidi="ar-SA"/>
      </w:rPr>
    </w:lvl>
    <w:lvl w:ilvl="8" w:tplc="FFFFFFFF">
      <w:numFmt w:val="bullet"/>
      <w:lvlText w:val="•"/>
      <w:lvlJc w:val="left"/>
      <w:pPr>
        <w:ind w:left="10116" w:hanging="723"/>
      </w:pPr>
      <w:rPr>
        <w:rFonts w:hint="default"/>
        <w:lang w:val="es-ES" w:eastAsia="en-US" w:bidi="ar-SA"/>
      </w:rPr>
    </w:lvl>
  </w:abstractNum>
  <w:abstractNum w:abstractNumId="1" w15:restartNumberingAfterBreak="0">
    <w:nsid w:val="0C7D511D"/>
    <w:multiLevelType w:val="hybridMultilevel"/>
    <w:tmpl w:val="3BD25484"/>
    <w:lvl w:ilvl="0" w:tplc="FFFFFFFF">
      <w:numFmt w:val="bullet"/>
      <w:lvlText w:val="●"/>
      <w:lvlJc w:val="left"/>
      <w:pPr>
        <w:ind w:left="1702" w:hanging="723"/>
      </w:pPr>
      <w:rPr>
        <w:rFonts w:ascii="Times New Roman" w:eastAsia="Times New Roman" w:hAnsi="Times New Roman" w:cs="Times New Roman" w:hint="default"/>
        <w:b w:val="0"/>
        <w:bCs w:val="0"/>
        <w:i w:val="0"/>
        <w:iCs w:val="0"/>
        <w:spacing w:val="0"/>
        <w:w w:val="99"/>
        <w:sz w:val="20"/>
        <w:szCs w:val="20"/>
        <w:lang w:val="es-ES" w:eastAsia="en-US" w:bidi="ar-SA"/>
      </w:rPr>
    </w:lvl>
    <w:lvl w:ilvl="1" w:tplc="FFFFFFFF">
      <w:numFmt w:val="bullet"/>
      <w:lvlText w:val="•"/>
      <w:lvlJc w:val="left"/>
      <w:pPr>
        <w:ind w:left="2752" w:hanging="723"/>
      </w:pPr>
      <w:rPr>
        <w:rFonts w:hint="default"/>
        <w:lang w:val="es-ES" w:eastAsia="en-US" w:bidi="ar-SA"/>
      </w:rPr>
    </w:lvl>
    <w:lvl w:ilvl="2" w:tplc="FFFFFFFF">
      <w:numFmt w:val="bullet"/>
      <w:lvlText w:val="•"/>
      <w:lvlJc w:val="left"/>
      <w:pPr>
        <w:ind w:left="3804" w:hanging="723"/>
      </w:pPr>
      <w:rPr>
        <w:rFonts w:hint="default"/>
        <w:lang w:val="es-ES" w:eastAsia="en-US" w:bidi="ar-SA"/>
      </w:rPr>
    </w:lvl>
    <w:lvl w:ilvl="3" w:tplc="FFFFFFFF">
      <w:numFmt w:val="bullet"/>
      <w:lvlText w:val="•"/>
      <w:lvlJc w:val="left"/>
      <w:pPr>
        <w:ind w:left="4856" w:hanging="723"/>
      </w:pPr>
      <w:rPr>
        <w:rFonts w:hint="default"/>
        <w:lang w:val="es-ES" w:eastAsia="en-US" w:bidi="ar-SA"/>
      </w:rPr>
    </w:lvl>
    <w:lvl w:ilvl="4" w:tplc="FFFFFFFF">
      <w:numFmt w:val="bullet"/>
      <w:lvlText w:val="•"/>
      <w:lvlJc w:val="left"/>
      <w:pPr>
        <w:ind w:left="5908" w:hanging="723"/>
      </w:pPr>
      <w:rPr>
        <w:rFonts w:hint="default"/>
        <w:lang w:val="es-ES" w:eastAsia="en-US" w:bidi="ar-SA"/>
      </w:rPr>
    </w:lvl>
    <w:lvl w:ilvl="5" w:tplc="FFFFFFFF">
      <w:numFmt w:val="bullet"/>
      <w:lvlText w:val="•"/>
      <w:lvlJc w:val="left"/>
      <w:pPr>
        <w:ind w:left="6960" w:hanging="723"/>
      </w:pPr>
      <w:rPr>
        <w:rFonts w:hint="default"/>
        <w:lang w:val="es-ES" w:eastAsia="en-US" w:bidi="ar-SA"/>
      </w:rPr>
    </w:lvl>
    <w:lvl w:ilvl="6" w:tplc="FFFFFFFF">
      <w:numFmt w:val="bullet"/>
      <w:lvlText w:val="•"/>
      <w:lvlJc w:val="left"/>
      <w:pPr>
        <w:ind w:left="8012" w:hanging="723"/>
      </w:pPr>
      <w:rPr>
        <w:rFonts w:hint="default"/>
        <w:lang w:val="es-ES" w:eastAsia="en-US" w:bidi="ar-SA"/>
      </w:rPr>
    </w:lvl>
    <w:lvl w:ilvl="7" w:tplc="FFFFFFFF">
      <w:numFmt w:val="bullet"/>
      <w:lvlText w:val="•"/>
      <w:lvlJc w:val="left"/>
      <w:pPr>
        <w:ind w:left="9064" w:hanging="723"/>
      </w:pPr>
      <w:rPr>
        <w:rFonts w:hint="default"/>
        <w:lang w:val="es-ES" w:eastAsia="en-US" w:bidi="ar-SA"/>
      </w:rPr>
    </w:lvl>
    <w:lvl w:ilvl="8" w:tplc="FFFFFFFF">
      <w:numFmt w:val="bullet"/>
      <w:lvlText w:val="•"/>
      <w:lvlJc w:val="left"/>
      <w:pPr>
        <w:ind w:left="10116" w:hanging="723"/>
      </w:pPr>
      <w:rPr>
        <w:rFonts w:hint="default"/>
        <w:lang w:val="es-ES" w:eastAsia="en-US" w:bidi="ar-SA"/>
      </w:rPr>
    </w:lvl>
  </w:abstractNum>
  <w:abstractNum w:abstractNumId="2" w15:restartNumberingAfterBreak="0">
    <w:nsid w:val="247A0575"/>
    <w:multiLevelType w:val="hybridMultilevel"/>
    <w:tmpl w:val="0A34C3EA"/>
    <w:lvl w:ilvl="0" w:tplc="FFFFFFFF">
      <w:numFmt w:val="bullet"/>
      <w:lvlText w:val="●"/>
      <w:lvlJc w:val="left"/>
      <w:pPr>
        <w:ind w:left="2422" w:hanging="723"/>
      </w:pPr>
      <w:rPr>
        <w:rFonts w:ascii="Times New Roman" w:eastAsia="Times New Roman" w:hAnsi="Times New Roman" w:cs="Times New Roman" w:hint="default"/>
        <w:b w:val="0"/>
        <w:bCs w:val="0"/>
        <w:i w:val="0"/>
        <w:iCs w:val="0"/>
        <w:spacing w:val="0"/>
        <w:w w:val="99"/>
        <w:sz w:val="20"/>
        <w:szCs w:val="20"/>
        <w:lang w:val="es-ES" w:eastAsia="en-US" w:bidi="ar-SA"/>
      </w:rPr>
    </w:lvl>
    <w:lvl w:ilvl="1" w:tplc="FFFFFFFF">
      <w:numFmt w:val="bullet"/>
      <w:lvlText w:val="•"/>
      <w:lvlJc w:val="left"/>
      <w:pPr>
        <w:ind w:left="3400" w:hanging="723"/>
      </w:pPr>
      <w:rPr>
        <w:rFonts w:hint="default"/>
        <w:lang w:val="es-ES" w:eastAsia="en-US" w:bidi="ar-SA"/>
      </w:rPr>
    </w:lvl>
    <w:lvl w:ilvl="2" w:tplc="FFFFFFFF">
      <w:numFmt w:val="bullet"/>
      <w:lvlText w:val="•"/>
      <w:lvlJc w:val="left"/>
      <w:pPr>
        <w:ind w:left="4380" w:hanging="723"/>
      </w:pPr>
      <w:rPr>
        <w:rFonts w:hint="default"/>
        <w:lang w:val="es-ES" w:eastAsia="en-US" w:bidi="ar-SA"/>
      </w:rPr>
    </w:lvl>
    <w:lvl w:ilvl="3" w:tplc="FFFFFFFF">
      <w:numFmt w:val="bullet"/>
      <w:lvlText w:val="•"/>
      <w:lvlJc w:val="left"/>
      <w:pPr>
        <w:ind w:left="5360" w:hanging="723"/>
      </w:pPr>
      <w:rPr>
        <w:rFonts w:hint="default"/>
        <w:lang w:val="es-ES" w:eastAsia="en-US" w:bidi="ar-SA"/>
      </w:rPr>
    </w:lvl>
    <w:lvl w:ilvl="4" w:tplc="FFFFFFFF">
      <w:numFmt w:val="bullet"/>
      <w:lvlText w:val="•"/>
      <w:lvlJc w:val="left"/>
      <w:pPr>
        <w:ind w:left="6340" w:hanging="723"/>
      </w:pPr>
      <w:rPr>
        <w:rFonts w:hint="default"/>
        <w:lang w:val="es-ES" w:eastAsia="en-US" w:bidi="ar-SA"/>
      </w:rPr>
    </w:lvl>
    <w:lvl w:ilvl="5" w:tplc="FFFFFFFF">
      <w:numFmt w:val="bullet"/>
      <w:lvlText w:val="•"/>
      <w:lvlJc w:val="left"/>
      <w:pPr>
        <w:ind w:left="7320" w:hanging="723"/>
      </w:pPr>
      <w:rPr>
        <w:rFonts w:hint="default"/>
        <w:lang w:val="es-ES" w:eastAsia="en-US" w:bidi="ar-SA"/>
      </w:rPr>
    </w:lvl>
    <w:lvl w:ilvl="6" w:tplc="FFFFFFFF">
      <w:numFmt w:val="bullet"/>
      <w:lvlText w:val="•"/>
      <w:lvlJc w:val="left"/>
      <w:pPr>
        <w:ind w:left="8300" w:hanging="723"/>
      </w:pPr>
      <w:rPr>
        <w:rFonts w:hint="default"/>
        <w:lang w:val="es-ES" w:eastAsia="en-US" w:bidi="ar-SA"/>
      </w:rPr>
    </w:lvl>
    <w:lvl w:ilvl="7" w:tplc="FFFFFFFF">
      <w:numFmt w:val="bullet"/>
      <w:lvlText w:val="•"/>
      <w:lvlJc w:val="left"/>
      <w:pPr>
        <w:ind w:left="9280" w:hanging="723"/>
      </w:pPr>
      <w:rPr>
        <w:rFonts w:hint="default"/>
        <w:lang w:val="es-ES" w:eastAsia="en-US" w:bidi="ar-SA"/>
      </w:rPr>
    </w:lvl>
    <w:lvl w:ilvl="8" w:tplc="FFFFFFFF">
      <w:numFmt w:val="bullet"/>
      <w:lvlText w:val="•"/>
      <w:lvlJc w:val="left"/>
      <w:pPr>
        <w:ind w:left="10260" w:hanging="723"/>
      </w:pPr>
      <w:rPr>
        <w:rFonts w:hint="default"/>
        <w:lang w:val="es-ES" w:eastAsia="en-US" w:bidi="ar-SA"/>
      </w:rPr>
    </w:lvl>
  </w:abstractNum>
  <w:abstractNum w:abstractNumId="3" w15:restartNumberingAfterBreak="0">
    <w:nsid w:val="3DCA23D0"/>
    <w:multiLevelType w:val="hybridMultilevel"/>
    <w:tmpl w:val="28D26B62"/>
    <w:lvl w:ilvl="0" w:tplc="FFFFFFFF">
      <w:numFmt w:val="bullet"/>
      <w:lvlText w:val="●"/>
      <w:lvlJc w:val="left"/>
      <w:pPr>
        <w:ind w:left="1702" w:hanging="723"/>
      </w:pPr>
      <w:rPr>
        <w:rFonts w:ascii="Times New Roman" w:eastAsia="Times New Roman" w:hAnsi="Times New Roman" w:cs="Times New Roman" w:hint="default"/>
        <w:b w:val="0"/>
        <w:bCs w:val="0"/>
        <w:i w:val="0"/>
        <w:iCs w:val="0"/>
        <w:spacing w:val="0"/>
        <w:w w:val="99"/>
        <w:sz w:val="20"/>
        <w:szCs w:val="20"/>
        <w:lang w:val="es-ES" w:eastAsia="en-US" w:bidi="ar-SA"/>
      </w:rPr>
    </w:lvl>
    <w:lvl w:ilvl="1" w:tplc="FFFFFFFF">
      <w:numFmt w:val="bullet"/>
      <w:lvlText w:val="•"/>
      <w:lvlJc w:val="left"/>
      <w:pPr>
        <w:ind w:left="2752" w:hanging="723"/>
      </w:pPr>
      <w:rPr>
        <w:rFonts w:hint="default"/>
        <w:lang w:val="es-ES" w:eastAsia="en-US" w:bidi="ar-SA"/>
      </w:rPr>
    </w:lvl>
    <w:lvl w:ilvl="2" w:tplc="FFFFFFFF">
      <w:numFmt w:val="bullet"/>
      <w:lvlText w:val="•"/>
      <w:lvlJc w:val="left"/>
      <w:pPr>
        <w:ind w:left="3804" w:hanging="723"/>
      </w:pPr>
      <w:rPr>
        <w:rFonts w:hint="default"/>
        <w:lang w:val="es-ES" w:eastAsia="en-US" w:bidi="ar-SA"/>
      </w:rPr>
    </w:lvl>
    <w:lvl w:ilvl="3" w:tplc="FFFFFFFF">
      <w:numFmt w:val="bullet"/>
      <w:lvlText w:val="•"/>
      <w:lvlJc w:val="left"/>
      <w:pPr>
        <w:ind w:left="4856" w:hanging="723"/>
      </w:pPr>
      <w:rPr>
        <w:rFonts w:hint="default"/>
        <w:lang w:val="es-ES" w:eastAsia="en-US" w:bidi="ar-SA"/>
      </w:rPr>
    </w:lvl>
    <w:lvl w:ilvl="4" w:tplc="FFFFFFFF">
      <w:numFmt w:val="bullet"/>
      <w:lvlText w:val="•"/>
      <w:lvlJc w:val="left"/>
      <w:pPr>
        <w:ind w:left="5908" w:hanging="723"/>
      </w:pPr>
      <w:rPr>
        <w:rFonts w:hint="default"/>
        <w:lang w:val="es-ES" w:eastAsia="en-US" w:bidi="ar-SA"/>
      </w:rPr>
    </w:lvl>
    <w:lvl w:ilvl="5" w:tplc="FFFFFFFF">
      <w:numFmt w:val="bullet"/>
      <w:lvlText w:val="•"/>
      <w:lvlJc w:val="left"/>
      <w:pPr>
        <w:ind w:left="6960" w:hanging="723"/>
      </w:pPr>
      <w:rPr>
        <w:rFonts w:hint="default"/>
        <w:lang w:val="es-ES" w:eastAsia="en-US" w:bidi="ar-SA"/>
      </w:rPr>
    </w:lvl>
    <w:lvl w:ilvl="6" w:tplc="FFFFFFFF">
      <w:numFmt w:val="bullet"/>
      <w:lvlText w:val="•"/>
      <w:lvlJc w:val="left"/>
      <w:pPr>
        <w:ind w:left="8012" w:hanging="723"/>
      </w:pPr>
      <w:rPr>
        <w:rFonts w:hint="default"/>
        <w:lang w:val="es-ES" w:eastAsia="en-US" w:bidi="ar-SA"/>
      </w:rPr>
    </w:lvl>
    <w:lvl w:ilvl="7" w:tplc="FFFFFFFF">
      <w:numFmt w:val="bullet"/>
      <w:lvlText w:val="•"/>
      <w:lvlJc w:val="left"/>
      <w:pPr>
        <w:ind w:left="9064" w:hanging="723"/>
      </w:pPr>
      <w:rPr>
        <w:rFonts w:hint="default"/>
        <w:lang w:val="es-ES" w:eastAsia="en-US" w:bidi="ar-SA"/>
      </w:rPr>
    </w:lvl>
    <w:lvl w:ilvl="8" w:tplc="FFFFFFFF">
      <w:numFmt w:val="bullet"/>
      <w:lvlText w:val="•"/>
      <w:lvlJc w:val="left"/>
      <w:pPr>
        <w:ind w:left="10116" w:hanging="723"/>
      </w:pPr>
      <w:rPr>
        <w:rFonts w:hint="default"/>
        <w:lang w:val="es-ES" w:eastAsia="en-US" w:bidi="ar-SA"/>
      </w:rPr>
    </w:lvl>
  </w:abstractNum>
  <w:abstractNum w:abstractNumId="4" w15:restartNumberingAfterBreak="0">
    <w:nsid w:val="45076FA5"/>
    <w:multiLevelType w:val="hybridMultilevel"/>
    <w:tmpl w:val="AFC6E88E"/>
    <w:lvl w:ilvl="0" w:tplc="FFFFFFFF">
      <w:start w:val="1"/>
      <w:numFmt w:val="decimal"/>
      <w:lvlText w:val="%1."/>
      <w:lvlJc w:val="left"/>
      <w:pPr>
        <w:ind w:left="2422" w:hanging="723"/>
        <w:jc w:val="left"/>
      </w:pPr>
      <w:rPr>
        <w:rFonts w:ascii="Calibri" w:eastAsia="Calibri" w:hAnsi="Calibri" w:cs="Calibri" w:hint="default"/>
        <w:b/>
        <w:bCs/>
        <w:i w:val="0"/>
        <w:iCs w:val="0"/>
        <w:spacing w:val="0"/>
        <w:w w:val="100"/>
        <w:sz w:val="24"/>
        <w:szCs w:val="24"/>
        <w:lang w:val="es-ES" w:eastAsia="en-US" w:bidi="ar-SA"/>
      </w:rPr>
    </w:lvl>
    <w:lvl w:ilvl="1" w:tplc="FFFFFFFF">
      <w:start w:val="1"/>
      <w:numFmt w:val="lowerLetter"/>
      <w:lvlText w:val="%2."/>
      <w:lvlJc w:val="left"/>
      <w:pPr>
        <w:ind w:left="2422" w:hanging="723"/>
        <w:jc w:val="left"/>
      </w:pPr>
      <w:rPr>
        <w:rFonts w:hint="default"/>
        <w:spacing w:val="-1"/>
        <w:w w:val="100"/>
        <w:lang w:val="es-ES" w:eastAsia="en-US" w:bidi="ar-SA"/>
      </w:rPr>
    </w:lvl>
    <w:lvl w:ilvl="2" w:tplc="FFFFFFFF">
      <w:numFmt w:val="bullet"/>
      <w:lvlText w:val="•"/>
      <w:lvlJc w:val="left"/>
      <w:pPr>
        <w:ind w:left="4380" w:hanging="723"/>
      </w:pPr>
      <w:rPr>
        <w:rFonts w:hint="default"/>
        <w:lang w:val="es-ES" w:eastAsia="en-US" w:bidi="ar-SA"/>
      </w:rPr>
    </w:lvl>
    <w:lvl w:ilvl="3" w:tplc="FFFFFFFF">
      <w:numFmt w:val="bullet"/>
      <w:lvlText w:val="•"/>
      <w:lvlJc w:val="left"/>
      <w:pPr>
        <w:ind w:left="5360" w:hanging="723"/>
      </w:pPr>
      <w:rPr>
        <w:rFonts w:hint="default"/>
        <w:lang w:val="es-ES" w:eastAsia="en-US" w:bidi="ar-SA"/>
      </w:rPr>
    </w:lvl>
    <w:lvl w:ilvl="4" w:tplc="FFFFFFFF">
      <w:numFmt w:val="bullet"/>
      <w:lvlText w:val="•"/>
      <w:lvlJc w:val="left"/>
      <w:pPr>
        <w:ind w:left="6340" w:hanging="723"/>
      </w:pPr>
      <w:rPr>
        <w:rFonts w:hint="default"/>
        <w:lang w:val="es-ES" w:eastAsia="en-US" w:bidi="ar-SA"/>
      </w:rPr>
    </w:lvl>
    <w:lvl w:ilvl="5" w:tplc="FFFFFFFF">
      <w:numFmt w:val="bullet"/>
      <w:lvlText w:val="•"/>
      <w:lvlJc w:val="left"/>
      <w:pPr>
        <w:ind w:left="7320" w:hanging="723"/>
      </w:pPr>
      <w:rPr>
        <w:rFonts w:hint="default"/>
        <w:lang w:val="es-ES" w:eastAsia="en-US" w:bidi="ar-SA"/>
      </w:rPr>
    </w:lvl>
    <w:lvl w:ilvl="6" w:tplc="FFFFFFFF">
      <w:numFmt w:val="bullet"/>
      <w:lvlText w:val="•"/>
      <w:lvlJc w:val="left"/>
      <w:pPr>
        <w:ind w:left="8300" w:hanging="723"/>
      </w:pPr>
      <w:rPr>
        <w:rFonts w:hint="default"/>
        <w:lang w:val="es-ES" w:eastAsia="en-US" w:bidi="ar-SA"/>
      </w:rPr>
    </w:lvl>
    <w:lvl w:ilvl="7" w:tplc="FFFFFFFF">
      <w:numFmt w:val="bullet"/>
      <w:lvlText w:val="•"/>
      <w:lvlJc w:val="left"/>
      <w:pPr>
        <w:ind w:left="9280" w:hanging="723"/>
      </w:pPr>
      <w:rPr>
        <w:rFonts w:hint="default"/>
        <w:lang w:val="es-ES" w:eastAsia="en-US" w:bidi="ar-SA"/>
      </w:rPr>
    </w:lvl>
    <w:lvl w:ilvl="8" w:tplc="FFFFFFFF">
      <w:numFmt w:val="bullet"/>
      <w:lvlText w:val="•"/>
      <w:lvlJc w:val="left"/>
      <w:pPr>
        <w:ind w:left="10260" w:hanging="723"/>
      </w:pPr>
      <w:rPr>
        <w:rFonts w:hint="default"/>
        <w:lang w:val="es-ES" w:eastAsia="en-US" w:bidi="ar-SA"/>
      </w:rPr>
    </w:lvl>
  </w:abstractNum>
  <w:abstractNum w:abstractNumId="5" w15:restartNumberingAfterBreak="0">
    <w:nsid w:val="4E59698A"/>
    <w:multiLevelType w:val="hybridMultilevel"/>
    <w:tmpl w:val="53D0DAF6"/>
    <w:lvl w:ilvl="0" w:tplc="FFFFFFFF">
      <w:numFmt w:val="bullet"/>
      <w:lvlText w:val="●"/>
      <w:lvlJc w:val="left"/>
      <w:pPr>
        <w:ind w:left="1702" w:hanging="723"/>
      </w:pPr>
      <w:rPr>
        <w:rFonts w:ascii="Times New Roman" w:eastAsia="Times New Roman" w:hAnsi="Times New Roman" w:cs="Times New Roman" w:hint="default"/>
        <w:b w:val="0"/>
        <w:bCs w:val="0"/>
        <w:i w:val="0"/>
        <w:iCs w:val="0"/>
        <w:spacing w:val="0"/>
        <w:w w:val="100"/>
        <w:sz w:val="24"/>
        <w:szCs w:val="24"/>
        <w:lang w:val="es-ES" w:eastAsia="en-US" w:bidi="ar-SA"/>
      </w:rPr>
    </w:lvl>
    <w:lvl w:ilvl="1" w:tplc="FFFFFFFF">
      <w:numFmt w:val="bullet"/>
      <w:lvlText w:val="•"/>
      <w:lvlJc w:val="left"/>
      <w:pPr>
        <w:ind w:left="2752" w:hanging="723"/>
      </w:pPr>
      <w:rPr>
        <w:rFonts w:hint="default"/>
        <w:lang w:val="es-ES" w:eastAsia="en-US" w:bidi="ar-SA"/>
      </w:rPr>
    </w:lvl>
    <w:lvl w:ilvl="2" w:tplc="FFFFFFFF">
      <w:numFmt w:val="bullet"/>
      <w:lvlText w:val="•"/>
      <w:lvlJc w:val="left"/>
      <w:pPr>
        <w:ind w:left="3804" w:hanging="723"/>
      </w:pPr>
      <w:rPr>
        <w:rFonts w:hint="default"/>
        <w:lang w:val="es-ES" w:eastAsia="en-US" w:bidi="ar-SA"/>
      </w:rPr>
    </w:lvl>
    <w:lvl w:ilvl="3" w:tplc="FFFFFFFF">
      <w:numFmt w:val="bullet"/>
      <w:lvlText w:val="•"/>
      <w:lvlJc w:val="left"/>
      <w:pPr>
        <w:ind w:left="4856" w:hanging="723"/>
      </w:pPr>
      <w:rPr>
        <w:rFonts w:hint="default"/>
        <w:lang w:val="es-ES" w:eastAsia="en-US" w:bidi="ar-SA"/>
      </w:rPr>
    </w:lvl>
    <w:lvl w:ilvl="4" w:tplc="FFFFFFFF">
      <w:numFmt w:val="bullet"/>
      <w:lvlText w:val="•"/>
      <w:lvlJc w:val="left"/>
      <w:pPr>
        <w:ind w:left="5908" w:hanging="723"/>
      </w:pPr>
      <w:rPr>
        <w:rFonts w:hint="default"/>
        <w:lang w:val="es-ES" w:eastAsia="en-US" w:bidi="ar-SA"/>
      </w:rPr>
    </w:lvl>
    <w:lvl w:ilvl="5" w:tplc="FFFFFFFF">
      <w:numFmt w:val="bullet"/>
      <w:lvlText w:val="•"/>
      <w:lvlJc w:val="left"/>
      <w:pPr>
        <w:ind w:left="6960" w:hanging="723"/>
      </w:pPr>
      <w:rPr>
        <w:rFonts w:hint="default"/>
        <w:lang w:val="es-ES" w:eastAsia="en-US" w:bidi="ar-SA"/>
      </w:rPr>
    </w:lvl>
    <w:lvl w:ilvl="6" w:tplc="FFFFFFFF">
      <w:numFmt w:val="bullet"/>
      <w:lvlText w:val="•"/>
      <w:lvlJc w:val="left"/>
      <w:pPr>
        <w:ind w:left="8012" w:hanging="723"/>
      </w:pPr>
      <w:rPr>
        <w:rFonts w:hint="default"/>
        <w:lang w:val="es-ES" w:eastAsia="en-US" w:bidi="ar-SA"/>
      </w:rPr>
    </w:lvl>
    <w:lvl w:ilvl="7" w:tplc="FFFFFFFF">
      <w:numFmt w:val="bullet"/>
      <w:lvlText w:val="•"/>
      <w:lvlJc w:val="left"/>
      <w:pPr>
        <w:ind w:left="9064" w:hanging="723"/>
      </w:pPr>
      <w:rPr>
        <w:rFonts w:hint="default"/>
        <w:lang w:val="es-ES" w:eastAsia="en-US" w:bidi="ar-SA"/>
      </w:rPr>
    </w:lvl>
    <w:lvl w:ilvl="8" w:tplc="FFFFFFFF">
      <w:numFmt w:val="bullet"/>
      <w:lvlText w:val="•"/>
      <w:lvlJc w:val="left"/>
      <w:pPr>
        <w:ind w:left="10116" w:hanging="723"/>
      </w:pPr>
      <w:rPr>
        <w:rFonts w:hint="default"/>
        <w:lang w:val="es-ES" w:eastAsia="en-US" w:bidi="ar-SA"/>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81"/>
    <w:rsid w:val="002771AB"/>
    <w:rsid w:val="00886D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172D"/>
  <w15:docId w15:val="{25D2F9D6-FF5F-451C-950C-0E09E921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699"/>
      <w:jc w:val="both"/>
      <w:outlineLvl w:val="0"/>
    </w:pPr>
    <w:rPr>
      <w:b/>
      <w:bCs/>
      <w:sz w:val="26"/>
      <w:szCs w:val="26"/>
    </w:rPr>
  </w:style>
  <w:style w:type="paragraph" w:styleId="Ttulo2">
    <w:name w:val="heading 2"/>
    <w:basedOn w:val="Normal"/>
    <w:uiPriority w:val="9"/>
    <w:unhideWhenUsed/>
    <w:qFormat/>
    <w:pPr>
      <w:ind w:left="1699"/>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421" w:hanging="7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secgobiernoyrrii@unsam.edu.ar" TargetMode="External"/><Relationship Id="rId4" Type="http://schemas.openxmlformats.org/officeDocument/2006/relationships/webSettings" Target="webSettings.xml"/><Relationship Id="rId9" Type="http://schemas.openxmlformats.org/officeDocument/2006/relationships/hyperlink" Target="mailto:secgobiernoyrrii@unsam.edu.a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4198</Words>
  <Characters>23093</Characters>
  <Application>Microsoft Office Word</Application>
  <DocSecurity>0</DocSecurity>
  <Lines>192</Lines>
  <Paragraphs>54</Paragraphs>
  <ScaleCrop>false</ScaleCrop>
  <Company/>
  <LinksUpToDate>false</LinksUpToDate>
  <CharactersWithSpaces>27237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caraujo</dc:creator>
  <cp:lastModifiedBy>Carina Araujo</cp:lastModifiedBy>
  <cp:revision>2</cp:revision>
  <dcterms:created xsi:type="dcterms:W3CDTF">2024-08-01T18:07:00Z</dcterms:created>
  <dcterms:modified xsi:type="dcterms:W3CDTF">2024-08-01T18:07:00Z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2024-08-01T00:00:00Z</vt:filetime>
  </property>
  <property fmtid="{D5CDD505-2E9C-101B-9397-08002B2CF9AE}" pid="3" name="Producer">
    <vt:lpwstr>iLovePDF</vt:lpwstr>
  </property>
</Properties>
</file>